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EC8" w:rsidRPr="008A7ABC" w:rsidRDefault="00AA7EC8" w:rsidP="00AA7EC8">
      <w:pPr>
        <w:spacing w:before="120" w:after="120"/>
        <w:jc w:val="center"/>
        <w:outlineLvl w:val="0"/>
        <w:rPr>
          <w:rFonts w:ascii="Times New Roman" w:eastAsiaTheme="majorEastAsia" w:hAnsi="Times New Roman" w:cs="Times New Roman"/>
          <w:b/>
          <w:bCs/>
          <w:color w:val="FF0000"/>
          <w:spacing w:val="10"/>
          <w:kern w:val="36"/>
          <w:sz w:val="60"/>
          <w:szCs w:val="60"/>
          <w:lang w:val="vi-VN"/>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0" w:name="_GoBack"/>
      <w:bookmarkEnd w:id="0"/>
      <w:r w:rsidRPr="008A7ABC">
        <w:rPr>
          <w:rFonts w:ascii="Times New Roman" w:eastAsiaTheme="majorEastAsia" w:hAnsi="Times New Roman" w:cs="Times New Roman"/>
          <w:b/>
          <w:bCs/>
          <w:color w:val="FF0000"/>
          <w:spacing w:val="10"/>
          <w:kern w:val="36"/>
          <w:sz w:val="60"/>
          <w:szCs w:val="60"/>
          <w:lang w:val="vi-VN"/>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TRƯƠNG  GIA  GIỚI</w:t>
      </w:r>
    </w:p>
    <w:p w:rsidR="00AA7EC8" w:rsidRPr="008A7ABC" w:rsidRDefault="00AA7EC8" w:rsidP="00AA7EC8">
      <w:pPr>
        <w:spacing w:before="120" w:after="120"/>
        <w:jc w:val="center"/>
        <w:outlineLvl w:val="0"/>
        <w:rPr>
          <w:rFonts w:ascii="Times New Roman" w:eastAsiaTheme="majorEastAsia" w:hAnsi="Times New Roman" w:cs="Times New Roman"/>
          <w:b/>
          <w:bCs/>
          <w:color w:val="FF0000"/>
          <w:spacing w:val="10"/>
          <w:kern w:val="36"/>
          <w:sz w:val="60"/>
          <w:szCs w:val="60"/>
          <w:lang w:val="vi-VN"/>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7ABC">
        <w:rPr>
          <w:rFonts w:ascii="Times New Roman" w:eastAsiaTheme="majorEastAsia" w:hAnsi="Times New Roman" w:cs="Times New Roman"/>
          <w:b/>
          <w:bCs/>
          <w:color w:val="FF0000"/>
          <w:spacing w:val="10"/>
          <w:kern w:val="36"/>
          <w:sz w:val="60"/>
          <w:szCs w:val="60"/>
          <w:lang w:val="vi-VN"/>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PHƯỢNG  HOÀNG  CỔ TRẤN</w:t>
      </w:r>
    </w:p>
    <w:p w:rsidR="003B61E4" w:rsidRPr="00AA7EC8" w:rsidRDefault="003B61E4" w:rsidP="003B61E4">
      <w:pPr>
        <w:jc w:val="center"/>
        <w:rPr>
          <w:rFonts w:ascii="Times New Roman" w:hAnsi="Times New Roman" w:cs="Times New Roman"/>
          <w:b/>
          <w:color w:val="17365D" w:themeColor="text2" w:themeShade="BF"/>
          <w:sz w:val="24"/>
          <w:highlight w:val="yellow"/>
          <w:lang w:val="en-SG"/>
        </w:rPr>
      </w:pPr>
      <w:r w:rsidRPr="00AA7EC8">
        <w:rPr>
          <w:rFonts w:ascii="Times New Roman" w:hAnsi="Times New Roman" w:cs="Times New Roman"/>
          <w:b/>
          <w:color w:val="17365D" w:themeColor="text2" w:themeShade="BF"/>
          <w:sz w:val="24"/>
          <w:highlight w:val="yellow"/>
          <w:lang w:val="vi-VN"/>
        </w:rPr>
        <w:t>(05 ngày 04 đêm)</w:t>
      </w:r>
    </w:p>
    <w:p w:rsidR="003B61E4" w:rsidRPr="00AA7EC8" w:rsidRDefault="003B61E4" w:rsidP="003B61E4">
      <w:pPr>
        <w:jc w:val="center"/>
        <w:rPr>
          <w:rFonts w:ascii="Times New Roman" w:hAnsi="Times New Roman" w:cs="Times New Roman"/>
          <w:b/>
          <w:color w:val="17365D" w:themeColor="text2" w:themeShade="BF"/>
          <w:sz w:val="24"/>
          <w:highlight w:val="yellow"/>
          <w:lang w:val="en-SG"/>
        </w:rPr>
      </w:pPr>
      <w:r w:rsidRPr="00AA7EC8">
        <w:rPr>
          <w:rFonts w:ascii="Times New Roman" w:hAnsi="Times New Roman" w:cs="Times New Roman"/>
          <w:b/>
          <w:color w:val="17365D" w:themeColor="text2" w:themeShade="BF"/>
          <w:sz w:val="24"/>
          <w:highlight w:val="yellow"/>
          <w:lang w:val="en-SG"/>
        </w:rPr>
        <w:t xml:space="preserve">Bay </w:t>
      </w:r>
      <w:proofErr w:type="spellStart"/>
      <w:r w:rsidRPr="00AA7EC8">
        <w:rPr>
          <w:rFonts w:ascii="Times New Roman" w:hAnsi="Times New Roman" w:cs="Times New Roman"/>
          <w:b/>
          <w:color w:val="17365D" w:themeColor="text2" w:themeShade="BF"/>
          <w:sz w:val="24"/>
          <w:highlight w:val="yellow"/>
          <w:lang w:val="en-SG"/>
        </w:rPr>
        <w:t>thẳ</w:t>
      </w:r>
      <w:r w:rsidR="00357D93">
        <w:rPr>
          <w:rFonts w:ascii="Times New Roman" w:hAnsi="Times New Roman" w:cs="Times New Roman"/>
          <w:b/>
          <w:color w:val="17365D" w:themeColor="text2" w:themeShade="BF"/>
          <w:sz w:val="24"/>
          <w:highlight w:val="yellow"/>
          <w:lang w:val="en-SG"/>
        </w:rPr>
        <w:t>ng</w:t>
      </w:r>
      <w:proofErr w:type="spellEnd"/>
      <w:r w:rsidR="00357D93">
        <w:rPr>
          <w:rFonts w:ascii="Times New Roman" w:hAnsi="Times New Roman" w:cs="Times New Roman"/>
          <w:b/>
          <w:color w:val="17365D" w:themeColor="text2" w:themeShade="BF"/>
          <w:sz w:val="24"/>
          <w:highlight w:val="yellow"/>
          <w:lang w:val="en-SG"/>
        </w:rPr>
        <w:t xml:space="preserve"> – </w:t>
      </w:r>
      <w:proofErr w:type="spellStart"/>
      <w:r w:rsidR="00357D93">
        <w:rPr>
          <w:rFonts w:ascii="Times New Roman" w:hAnsi="Times New Roman" w:cs="Times New Roman"/>
          <w:b/>
          <w:color w:val="17365D" w:themeColor="text2" w:themeShade="BF"/>
          <w:sz w:val="24"/>
          <w:highlight w:val="yellow"/>
          <w:lang w:val="en-SG"/>
        </w:rPr>
        <w:t>Vietj</w:t>
      </w:r>
      <w:r w:rsidRPr="00AA7EC8">
        <w:rPr>
          <w:rFonts w:ascii="Times New Roman" w:hAnsi="Times New Roman" w:cs="Times New Roman"/>
          <w:b/>
          <w:color w:val="17365D" w:themeColor="text2" w:themeShade="BF"/>
          <w:sz w:val="24"/>
          <w:highlight w:val="yellow"/>
          <w:lang w:val="en-SG"/>
        </w:rPr>
        <w:t>et</w:t>
      </w:r>
      <w:proofErr w:type="spellEnd"/>
      <w:r w:rsidRPr="00AA7EC8">
        <w:rPr>
          <w:rFonts w:ascii="Times New Roman" w:hAnsi="Times New Roman" w:cs="Times New Roman"/>
          <w:b/>
          <w:color w:val="17365D" w:themeColor="text2" w:themeShade="BF"/>
          <w:sz w:val="24"/>
          <w:highlight w:val="yellow"/>
          <w:lang w:val="en-SG"/>
        </w:rPr>
        <w:t xml:space="preserve"> Air</w:t>
      </w:r>
    </w:p>
    <w:p w:rsidR="003B61E4" w:rsidRPr="00AA7EC8" w:rsidRDefault="003B61E4" w:rsidP="003B61E4">
      <w:pPr>
        <w:jc w:val="center"/>
        <w:rPr>
          <w:rFonts w:ascii="Times New Roman" w:hAnsi="Times New Roman" w:cs="Times New Roman"/>
          <w:b/>
          <w:color w:val="17365D" w:themeColor="text2" w:themeShade="BF"/>
          <w:sz w:val="24"/>
          <w:highlight w:val="yellow"/>
        </w:rPr>
      </w:pPr>
      <w:proofErr w:type="spellStart"/>
      <w:r w:rsidRPr="00AA7EC8">
        <w:rPr>
          <w:rFonts w:ascii="Times New Roman" w:hAnsi="Times New Roman" w:cs="Times New Roman"/>
          <w:b/>
          <w:color w:val="17365D" w:themeColor="text2" w:themeShade="BF"/>
          <w:sz w:val="24"/>
          <w:highlight w:val="yellow"/>
          <w:lang w:val="en-SG"/>
        </w:rPr>
        <w:t>Kh</w:t>
      </w:r>
      <w:r w:rsidR="0064446E">
        <w:rPr>
          <w:rFonts w:ascii="Times New Roman" w:hAnsi="Times New Roman" w:cs="Times New Roman"/>
          <w:b/>
          <w:color w:val="17365D" w:themeColor="text2" w:themeShade="BF"/>
          <w:sz w:val="24"/>
          <w:highlight w:val="yellow"/>
          <w:lang w:val="en-SG"/>
        </w:rPr>
        <w:t>ách</w:t>
      </w:r>
      <w:proofErr w:type="spellEnd"/>
      <w:r w:rsidR="0064446E">
        <w:rPr>
          <w:rFonts w:ascii="Times New Roman" w:hAnsi="Times New Roman" w:cs="Times New Roman"/>
          <w:b/>
          <w:color w:val="17365D" w:themeColor="text2" w:themeShade="BF"/>
          <w:sz w:val="24"/>
          <w:highlight w:val="yellow"/>
          <w:lang w:val="en-SG"/>
        </w:rPr>
        <w:t xml:space="preserve"> </w:t>
      </w:r>
      <w:proofErr w:type="spellStart"/>
      <w:r w:rsidR="0064446E">
        <w:rPr>
          <w:rFonts w:ascii="Times New Roman" w:hAnsi="Times New Roman" w:cs="Times New Roman"/>
          <w:b/>
          <w:color w:val="17365D" w:themeColor="text2" w:themeShade="BF"/>
          <w:sz w:val="24"/>
          <w:highlight w:val="yellow"/>
          <w:lang w:val="en-SG"/>
        </w:rPr>
        <w:t>sạn</w:t>
      </w:r>
      <w:proofErr w:type="spellEnd"/>
      <w:r w:rsidR="0064446E">
        <w:rPr>
          <w:rFonts w:ascii="Times New Roman" w:hAnsi="Times New Roman" w:cs="Times New Roman"/>
          <w:b/>
          <w:color w:val="17365D" w:themeColor="text2" w:themeShade="BF"/>
          <w:sz w:val="24"/>
          <w:highlight w:val="yellow"/>
          <w:lang w:val="en-SG"/>
        </w:rPr>
        <w:t xml:space="preserve"> </w:t>
      </w:r>
      <w:r w:rsidR="003339E6">
        <w:rPr>
          <w:rFonts w:ascii="Times New Roman" w:hAnsi="Times New Roman" w:cs="Times New Roman"/>
          <w:b/>
          <w:color w:val="17365D" w:themeColor="text2" w:themeShade="BF"/>
          <w:sz w:val="24"/>
          <w:highlight w:val="yellow"/>
          <w:lang w:val="en-SG"/>
        </w:rPr>
        <w:t>4</w:t>
      </w:r>
      <w:r w:rsidR="0064446E">
        <w:rPr>
          <w:rFonts w:ascii="Times New Roman" w:hAnsi="Times New Roman" w:cs="Times New Roman"/>
          <w:b/>
          <w:color w:val="17365D" w:themeColor="text2" w:themeShade="BF"/>
          <w:sz w:val="24"/>
          <w:highlight w:val="yellow"/>
          <w:lang w:val="en-SG"/>
        </w:rPr>
        <w:t xml:space="preserve"> </w:t>
      </w:r>
      <w:proofErr w:type="spellStart"/>
      <w:r w:rsidR="0064446E">
        <w:rPr>
          <w:rFonts w:ascii="Times New Roman" w:hAnsi="Times New Roman" w:cs="Times New Roman"/>
          <w:b/>
          <w:color w:val="17365D" w:themeColor="text2" w:themeShade="BF"/>
          <w:sz w:val="24"/>
          <w:highlight w:val="yellow"/>
          <w:lang w:val="en-SG"/>
        </w:rPr>
        <w:t>sao</w:t>
      </w:r>
      <w:proofErr w:type="spellEnd"/>
      <w:r w:rsidR="0064446E">
        <w:rPr>
          <w:rFonts w:ascii="Times New Roman" w:hAnsi="Times New Roman" w:cs="Times New Roman"/>
          <w:b/>
          <w:color w:val="17365D" w:themeColor="text2" w:themeShade="BF"/>
          <w:sz w:val="24"/>
          <w:highlight w:val="yellow"/>
          <w:lang w:val="en-SG"/>
        </w:rPr>
        <w:t xml:space="preserve"> </w:t>
      </w:r>
      <w:proofErr w:type="spellStart"/>
      <w:r w:rsidR="0064446E">
        <w:rPr>
          <w:rFonts w:ascii="Times New Roman" w:hAnsi="Times New Roman" w:cs="Times New Roman"/>
          <w:b/>
          <w:color w:val="17365D" w:themeColor="text2" w:themeShade="BF"/>
          <w:sz w:val="24"/>
          <w:highlight w:val="yellow"/>
          <w:lang w:val="en-SG"/>
        </w:rPr>
        <w:t>toàn</w:t>
      </w:r>
      <w:proofErr w:type="spellEnd"/>
      <w:r w:rsidR="0064446E">
        <w:rPr>
          <w:rFonts w:ascii="Times New Roman" w:hAnsi="Times New Roman" w:cs="Times New Roman"/>
          <w:b/>
          <w:color w:val="17365D" w:themeColor="text2" w:themeShade="BF"/>
          <w:sz w:val="24"/>
          <w:highlight w:val="yellow"/>
          <w:lang w:val="en-SG"/>
        </w:rPr>
        <w:t xml:space="preserve"> </w:t>
      </w:r>
      <w:proofErr w:type="spellStart"/>
      <w:r w:rsidR="0064446E">
        <w:rPr>
          <w:rFonts w:ascii="Times New Roman" w:hAnsi="Times New Roman" w:cs="Times New Roman"/>
          <w:b/>
          <w:color w:val="17365D" w:themeColor="text2" w:themeShade="BF"/>
          <w:sz w:val="24"/>
          <w:highlight w:val="yellow"/>
          <w:lang w:val="en-SG"/>
        </w:rPr>
        <w:t>chặng</w:t>
      </w:r>
      <w:proofErr w:type="spellEnd"/>
    </w:p>
    <w:p w:rsidR="003B61E4" w:rsidRPr="009C4CC2" w:rsidRDefault="003B61E4" w:rsidP="003B61E4">
      <w:pPr>
        <w:shd w:val="clear" w:color="auto" w:fill="FFFFFF"/>
        <w:spacing w:before="120" w:after="120"/>
        <w:outlineLvl w:val="0"/>
        <w:rPr>
          <w:rStyle w:val="Strong"/>
          <w:rFonts w:ascii="Times New Roman" w:eastAsia="Times New Roman" w:hAnsi="Times New Roman" w:cs="Times New Roman"/>
          <w:color w:val="F79646" w:themeColor="accent6"/>
          <w:kern w:val="36"/>
          <w:sz w:val="28"/>
          <w:szCs w:val="28"/>
          <w:lang w:val="vi-VN"/>
        </w:rPr>
      </w:pPr>
      <w:r w:rsidRPr="009C4CC2">
        <w:rPr>
          <w:rFonts w:ascii="Times New Roman" w:eastAsia="Times New Roman" w:hAnsi="Times New Roman" w:cs="Times New Roman"/>
          <w:b/>
          <w:bCs/>
          <w:noProof/>
          <w:color w:val="F79646" w:themeColor="accent6"/>
          <w:kern w:val="36"/>
          <w:sz w:val="28"/>
          <w:szCs w:val="28"/>
          <w:lang w:val="vi-VN" w:eastAsia="vi-VN"/>
        </w:rPr>
        <w:drawing>
          <wp:inline distT="0" distB="0" distL="0" distR="0" wp14:anchorId="14C7A8FB" wp14:editId="4AAA5716">
            <wp:extent cx="6851650" cy="2559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855050" cy="2560320"/>
                    </a:xfrm>
                    <a:prstGeom prst="rect">
                      <a:avLst/>
                    </a:prstGeom>
                  </pic:spPr>
                </pic:pic>
              </a:graphicData>
            </a:graphic>
          </wp:inline>
        </w:drawing>
      </w:r>
    </w:p>
    <w:p w:rsidR="003B61E4" w:rsidRPr="009C4CC2" w:rsidRDefault="003B61E4" w:rsidP="008A7ABC">
      <w:pPr>
        <w:pStyle w:val="NormalWeb"/>
        <w:shd w:val="clear" w:color="auto" w:fill="244061" w:themeFill="accent1" w:themeFillShade="80"/>
        <w:spacing w:before="120" w:beforeAutospacing="0" w:after="0" w:afterAutospacing="0"/>
        <w:rPr>
          <w:b/>
          <w:bCs/>
          <w:color w:val="FFFFFF" w:themeColor="background1"/>
          <w:lang w:val="vi-VN"/>
        </w:rPr>
      </w:pPr>
      <w:r w:rsidRPr="009C4CC2">
        <w:rPr>
          <w:b/>
          <w:color w:val="FFFFFF" w:themeColor="background1"/>
          <w:lang w:val="vi-VN"/>
        </w:rPr>
        <w:t xml:space="preserve">NGÀY 1 : TP. HCM  </w:t>
      </w:r>
      <w:r w:rsidRPr="009C4CC2">
        <w:rPr>
          <w:b/>
          <w:bCs/>
          <w:color w:val="FFFFFF" w:themeColor="background1"/>
          <w:lang w:val="vi-VN"/>
        </w:rPr>
        <w:sym w:font="Wingdings" w:char="F051"/>
      </w:r>
      <w:r w:rsidRPr="009C4CC2">
        <w:rPr>
          <w:b/>
          <w:bCs/>
          <w:color w:val="FFFFFF" w:themeColor="background1"/>
          <w:lang w:val="vi-VN"/>
        </w:rPr>
        <w:t xml:space="preserve"> </w:t>
      </w:r>
      <w:r w:rsidRPr="009C4CC2">
        <w:rPr>
          <w:b/>
          <w:color w:val="FFFFFF" w:themeColor="background1"/>
          <w:lang w:val="vi-VN"/>
        </w:rPr>
        <w:t>TRƯƠNG GIA GIỚI</w:t>
      </w:r>
      <w:r w:rsidR="00AA7EC8" w:rsidRPr="00357D93">
        <w:rPr>
          <w:b/>
          <w:color w:val="FFFFFF" w:themeColor="background1"/>
          <w:lang w:val="vi-VN"/>
        </w:rPr>
        <w:t xml:space="preserve"> </w:t>
      </w:r>
      <w:r w:rsidR="003339E6" w:rsidRPr="00357D93">
        <w:rPr>
          <w:b/>
          <w:color w:val="FFFFFF" w:themeColor="background1"/>
          <w:lang w:val="vi-VN"/>
        </w:rPr>
        <w:t xml:space="preserve">                                                                             </w:t>
      </w:r>
      <w:r w:rsidR="003339E6">
        <w:rPr>
          <w:b/>
          <w:color w:val="FFFFFF" w:themeColor="background1"/>
          <w:lang w:val="vi-VN"/>
        </w:rPr>
        <w:t>(</w:t>
      </w:r>
      <w:r>
        <w:rPr>
          <w:b/>
          <w:color w:val="FFFFFF" w:themeColor="background1"/>
          <w:lang w:val="vi-VN"/>
        </w:rPr>
        <w:t xml:space="preserve">Ăn </w:t>
      </w:r>
      <w:r w:rsidRPr="009632C8">
        <w:rPr>
          <w:b/>
          <w:color w:val="FFFFFF" w:themeColor="background1"/>
          <w:lang w:val="vi-VN"/>
        </w:rPr>
        <w:t>nhẹ</w:t>
      </w:r>
      <w:r w:rsidRPr="009C4CC2">
        <w:rPr>
          <w:b/>
          <w:color w:val="FFFFFF" w:themeColor="background1"/>
          <w:lang w:val="vi-VN"/>
        </w:rPr>
        <w:t>)</w:t>
      </w:r>
    </w:p>
    <w:p w:rsidR="003B61E4" w:rsidRPr="009C4CC2" w:rsidRDefault="009853C3" w:rsidP="003B61E4">
      <w:pPr>
        <w:pStyle w:val="NormalWeb"/>
        <w:shd w:val="clear" w:color="auto" w:fill="FFFFFF"/>
        <w:spacing w:before="120" w:beforeAutospacing="0" w:after="120" w:afterAutospacing="0"/>
        <w:rPr>
          <w:color w:val="365F91" w:themeColor="accent1" w:themeShade="BF"/>
          <w:lang w:val="vi-VN"/>
        </w:rPr>
      </w:pPr>
      <w:r>
        <w:rPr>
          <w:b/>
          <w:bCs/>
          <w:color w:val="C00000"/>
          <w:lang w:val="vi-VN"/>
        </w:rPr>
        <w:t>1</w:t>
      </w:r>
      <w:r w:rsidRPr="00357D93">
        <w:rPr>
          <w:b/>
          <w:bCs/>
          <w:color w:val="C00000"/>
          <w:lang w:val="vi-VN"/>
        </w:rPr>
        <w:t>2</w:t>
      </w:r>
      <w:r w:rsidR="003B61E4" w:rsidRPr="0005475B">
        <w:rPr>
          <w:b/>
          <w:bCs/>
          <w:color w:val="C00000"/>
          <w:lang w:val="vi-VN"/>
        </w:rPr>
        <w:t>:</w:t>
      </w:r>
      <w:r w:rsidRPr="00357D93">
        <w:rPr>
          <w:b/>
          <w:bCs/>
          <w:color w:val="C00000"/>
          <w:lang w:val="vi-VN"/>
        </w:rPr>
        <w:t>3</w:t>
      </w:r>
      <w:r w:rsidR="003B61E4" w:rsidRPr="0005475B">
        <w:rPr>
          <w:b/>
          <w:bCs/>
          <w:color w:val="C00000"/>
          <w:lang w:val="vi-VN"/>
        </w:rPr>
        <w:t>0</w:t>
      </w:r>
      <w:r w:rsidR="003B61E4" w:rsidRPr="0005475B">
        <w:rPr>
          <w:color w:val="C00000"/>
          <w:lang w:val="vi-VN"/>
        </w:rPr>
        <w:t xml:space="preserve"> </w:t>
      </w:r>
      <w:r w:rsidR="003B61E4" w:rsidRPr="0005475B">
        <w:rPr>
          <w:color w:val="002060"/>
          <w:lang w:val="vi-VN"/>
        </w:rPr>
        <w:t>Quý khách tập trung cột 12 cổng D2 sân bay quốc tế Tân Sơn Nhất, trưởng đoàn đón đoàn làm thủ tục đá</w:t>
      </w:r>
      <w:r w:rsidR="008A7ABC">
        <w:rPr>
          <w:color w:val="002060"/>
          <w:lang w:val="vi-VN"/>
        </w:rPr>
        <w:t>p chuyến bay đi Trương Gia Giới trên chuyến</w:t>
      </w:r>
      <w:r w:rsidR="003B61E4" w:rsidRPr="0005475B">
        <w:rPr>
          <w:color w:val="002060"/>
          <w:lang w:val="vi-VN"/>
        </w:rPr>
        <w:t xml:space="preserve"> bay V</w:t>
      </w:r>
      <w:r w:rsidR="003B61E4" w:rsidRPr="009632C8">
        <w:rPr>
          <w:color w:val="002060"/>
          <w:lang w:val="vi-VN"/>
        </w:rPr>
        <w:t>J2552</w:t>
      </w:r>
      <w:r w:rsidR="003B61E4" w:rsidRPr="0005475B">
        <w:rPr>
          <w:b/>
          <w:bCs/>
          <w:color w:val="002060"/>
          <w:lang w:val="vi-VN"/>
        </w:rPr>
        <w:t xml:space="preserve">  </w:t>
      </w:r>
      <w:r w:rsidR="003B61E4">
        <w:rPr>
          <w:b/>
          <w:bCs/>
          <w:color w:val="C00000"/>
          <w:lang w:val="vi-VN"/>
        </w:rPr>
        <w:t xml:space="preserve">SGN  </w:t>
      </w:r>
      <w:r w:rsidR="003B61E4" w:rsidRPr="009632C8">
        <w:rPr>
          <w:b/>
          <w:bCs/>
          <w:color w:val="C00000"/>
          <w:lang w:val="vi-VN"/>
        </w:rPr>
        <w:t>DYG</w:t>
      </w:r>
      <w:r w:rsidR="003B61E4">
        <w:rPr>
          <w:b/>
          <w:bCs/>
          <w:color w:val="C00000"/>
          <w:lang w:val="vi-VN"/>
        </w:rPr>
        <w:t xml:space="preserve"> 1</w:t>
      </w:r>
      <w:r w:rsidR="003B61E4" w:rsidRPr="009632C8">
        <w:rPr>
          <w:b/>
          <w:bCs/>
          <w:color w:val="C00000"/>
          <w:lang w:val="vi-VN"/>
        </w:rPr>
        <w:t>5</w:t>
      </w:r>
      <w:r w:rsidR="003B61E4">
        <w:rPr>
          <w:b/>
          <w:bCs/>
          <w:color w:val="C00000"/>
          <w:lang w:val="vi-VN"/>
        </w:rPr>
        <w:t>:30 – 20:</w:t>
      </w:r>
      <w:r w:rsidR="003B61E4" w:rsidRPr="009632C8">
        <w:rPr>
          <w:b/>
          <w:bCs/>
          <w:color w:val="C00000"/>
          <w:lang w:val="vi-VN"/>
        </w:rPr>
        <w:t>45</w:t>
      </w:r>
      <w:r w:rsidR="003B61E4" w:rsidRPr="009C4CC2">
        <w:rPr>
          <w:color w:val="365F91" w:themeColor="accent1" w:themeShade="BF"/>
          <w:lang w:val="vi-VN"/>
        </w:rPr>
        <w:t xml:space="preserve">. </w:t>
      </w:r>
      <w:r w:rsidR="003B61E4" w:rsidRPr="0005475B">
        <w:rPr>
          <w:color w:val="002060"/>
          <w:lang w:val="vi-VN"/>
        </w:rPr>
        <w:t xml:space="preserve">Ăn </w:t>
      </w:r>
      <w:r w:rsidR="003B61E4" w:rsidRPr="009632C8">
        <w:rPr>
          <w:color w:val="002060"/>
          <w:lang w:val="vi-VN"/>
        </w:rPr>
        <w:t>nhẹ</w:t>
      </w:r>
      <w:r w:rsidR="003B61E4" w:rsidRPr="0005475B">
        <w:rPr>
          <w:color w:val="002060"/>
          <w:lang w:val="vi-VN"/>
        </w:rPr>
        <w:t xml:space="preserve"> .</w:t>
      </w:r>
    </w:p>
    <w:p w:rsidR="003B61E4" w:rsidRPr="009632C8" w:rsidRDefault="003B61E4" w:rsidP="003B61E4">
      <w:pPr>
        <w:pStyle w:val="NormalWeb"/>
        <w:shd w:val="clear" w:color="auto" w:fill="FFFFFF"/>
        <w:spacing w:before="120" w:beforeAutospacing="0" w:after="120" w:afterAutospacing="0"/>
        <w:rPr>
          <w:b/>
          <w:bCs/>
          <w:color w:val="C00000"/>
          <w:lang w:val="vi-VN"/>
        </w:rPr>
      </w:pPr>
      <w:r w:rsidRPr="0005475B">
        <w:rPr>
          <w:color w:val="002060"/>
          <w:lang w:val="vi-VN"/>
        </w:rPr>
        <w:t xml:space="preserve">Tới sân bay Trương Gia Giới, Sau khi làm thủ tục nhập cảnh, hướng dẫn địa phương đón đoàn đưa về khách sạn. Nhận phòng và tự do nghỉ ngơi tại </w:t>
      </w:r>
      <w:r w:rsidRPr="009C4CC2">
        <w:rPr>
          <w:b/>
          <w:bCs/>
          <w:color w:val="C00000"/>
          <w:lang w:val="vi-VN"/>
        </w:rPr>
        <w:t>Trương Gia Giới .</w:t>
      </w:r>
    </w:p>
    <w:p w:rsidR="003B61E4" w:rsidRPr="00357D93" w:rsidRDefault="003B61E4" w:rsidP="003B61E4">
      <w:pPr>
        <w:pStyle w:val="NormalWeb"/>
        <w:shd w:val="clear" w:color="auto" w:fill="FFFFFF"/>
        <w:spacing w:before="120" w:beforeAutospacing="0" w:after="120" w:afterAutospacing="0"/>
        <w:rPr>
          <w:b/>
          <w:color w:val="365F91" w:themeColor="accent1" w:themeShade="BF"/>
          <w:lang w:val="vi-VN"/>
        </w:rPr>
      </w:pPr>
    </w:p>
    <w:p w:rsidR="003B61E4" w:rsidRPr="009C4CC2" w:rsidRDefault="003B61E4" w:rsidP="008A7ABC">
      <w:pPr>
        <w:pStyle w:val="NormalWeb"/>
        <w:shd w:val="clear" w:color="auto" w:fill="244061" w:themeFill="accent1" w:themeFillShade="80"/>
        <w:spacing w:before="120" w:beforeAutospacing="0" w:after="0" w:afterAutospacing="0"/>
        <w:rPr>
          <w:b/>
          <w:bCs/>
          <w:color w:val="FFFFFF" w:themeColor="background1"/>
          <w:lang w:val="vi-VN"/>
        </w:rPr>
      </w:pPr>
      <w:r w:rsidRPr="009C4CC2">
        <w:rPr>
          <w:b/>
          <w:color w:val="FFFFFF" w:themeColor="background1"/>
          <w:lang w:val="vi-VN"/>
        </w:rPr>
        <w:t xml:space="preserve">NGÀY </w:t>
      </w:r>
      <w:r w:rsidR="003339E6" w:rsidRPr="00357D93">
        <w:rPr>
          <w:b/>
          <w:color w:val="FFFFFF" w:themeColor="background1"/>
          <w:lang w:val="vi-VN"/>
        </w:rPr>
        <w:t>2</w:t>
      </w:r>
      <w:r w:rsidRPr="009C4CC2">
        <w:rPr>
          <w:b/>
          <w:color w:val="FFFFFF" w:themeColor="background1"/>
          <w:lang w:val="vi-VN"/>
        </w:rPr>
        <w:t xml:space="preserve"> : </w:t>
      </w:r>
      <w:r w:rsidR="003339E6" w:rsidRPr="00357D93">
        <w:rPr>
          <w:b/>
          <w:color w:val="FFFFFF" w:themeColor="background1"/>
          <w:lang w:val="vi-VN"/>
        </w:rPr>
        <w:t>TRƯƠNG GIA GIỚI</w:t>
      </w:r>
      <w:r w:rsidRPr="009C4CC2">
        <w:rPr>
          <w:b/>
          <w:color w:val="FFFFFF" w:themeColor="background1"/>
          <w:lang w:val="vi-VN"/>
        </w:rPr>
        <w:t xml:space="preserve"> </w:t>
      </w:r>
      <w:r w:rsidRPr="009C4CC2">
        <w:rPr>
          <w:b/>
          <w:bCs/>
          <w:color w:val="FFFFFF" w:themeColor="background1"/>
          <w:lang w:val="vi-VN"/>
        </w:rPr>
        <w:sym w:font="Webdings" w:char="F076"/>
      </w:r>
      <w:r w:rsidRPr="009C4CC2">
        <w:rPr>
          <w:b/>
          <w:color w:val="FFFFFF" w:themeColor="background1"/>
          <w:lang w:val="vi-VN"/>
        </w:rPr>
        <w:t xml:space="preserve"> </w:t>
      </w:r>
      <w:r w:rsidR="00F73455" w:rsidRPr="00357D93">
        <w:rPr>
          <w:b/>
          <w:color w:val="FFFFFF" w:themeColor="background1"/>
          <w:lang w:val="vi-VN"/>
        </w:rPr>
        <w:t>PHƯỢNG HOÀNG CỔ TRẤN</w:t>
      </w:r>
      <w:r w:rsidR="003339E6" w:rsidRPr="00357D93">
        <w:rPr>
          <w:b/>
          <w:color w:val="FFFFFF" w:themeColor="background1"/>
          <w:lang w:val="vi-VN"/>
        </w:rPr>
        <w:t xml:space="preserve">      </w:t>
      </w:r>
      <w:r w:rsidR="008A7ABC">
        <w:rPr>
          <w:b/>
          <w:color w:val="FFFFFF" w:themeColor="background1"/>
          <w:lang w:val="vi-VN"/>
        </w:rPr>
        <w:t xml:space="preserve">                             </w:t>
      </w:r>
      <w:r w:rsidR="003339E6" w:rsidRPr="00357D93">
        <w:rPr>
          <w:b/>
          <w:color w:val="FFFFFF" w:themeColor="background1"/>
          <w:lang w:val="vi-VN"/>
        </w:rPr>
        <w:t xml:space="preserve">     </w:t>
      </w:r>
      <w:r w:rsidRPr="009632C8">
        <w:rPr>
          <w:b/>
          <w:color w:val="FFFFFF" w:themeColor="background1"/>
          <w:lang w:val="vi-VN"/>
        </w:rPr>
        <w:t xml:space="preserve"> (</w:t>
      </w:r>
      <w:r w:rsidRPr="009C4CC2">
        <w:rPr>
          <w:b/>
          <w:color w:val="FFFFFF" w:themeColor="background1"/>
          <w:lang w:val="vi-VN"/>
        </w:rPr>
        <w:t>Ăn 3 bữa)</w:t>
      </w:r>
    </w:p>
    <w:p w:rsidR="00944C39" w:rsidRPr="00357D93" w:rsidRDefault="008A7ABC" w:rsidP="00944C39">
      <w:pPr>
        <w:pStyle w:val="NormalWeb"/>
        <w:shd w:val="clear" w:color="auto" w:fill="FFFFFF"/>
        <w:spacing w:before="120" w:beforeAutospacing="0" w:after="120" w:afterAutospacing="0" w:line="276" w:lineRule="auto"/>
        <w:rPr>
          <w:color w:val="365F91" w:themeColor="accent1" w:themeShade="BF"/>
          <w:lang w:val="vi-VN"/>
        </w:rPr>
      </w:pPr>
      <w:r>
        <w:rPr>
          <w:b/>
          <w:bCs/>
          <w:color w:val="002060"/>
          <w:lang w:val="vi-VN"/>
        </w:rPr>
        <w:t>Sáng</w:t>
      </w:r>
      <w:r w:rsidR="003B61E4" w:rsidRPr="0005475B">
        <w:rPr>
          <w:b/>
          <w:bCs/>
          <w:color w:val="002060"/>
          <w:lang w:val="vi-VN"/>
        </w:rPr>
        <w:t>:</w:t>
      </w:r>
      <w:r w:rsidR="003B61E4" w:rsidRPr="0005475B">
        <w:rPr>
          <w:color w:val="002060"/>
          <w:lang w:val="vi-VN"/>
        </w:rPr>
        <w:t xml:space="preserve">  Dùng bữa sáng tại khách sạn, trả phòng. </w:t>
      </w:r>
      <w:r w:rsidR="009D6C56" w:rsidRPr="00357D93">
        <w:rPr>
          <w:color w:val="002060"/>
          <w:lang w:val="vi-VN"/>
        </w:rPr>
        <w:t xml:space="preserve">Đoàn khởi hành đi </w:t>
      </w:r>
      <w:r w:rsidR="009D6C56" w:rsidRPr="00357D93">
        <w:rPr>
          <w:b/>
          <w:color w:val="C00000"/>
          <w:lang w:val="vi-VN"/>
        </w:rPr>
        <w:t>Phù Dung Trấn</w:t>
      </w:r>
      <w:r w:rsidR="009D6C56" w:rsidRPr="00357D93">
        <w:rPr>
          <w:color w:val="C00000"/>
          <w:lang w:val="vi-VN"/>
        </w:rPr>
        <w:t xml:space="preserve"> </w:t>
      </w:r>
      <w:r w:rsidR="009D6C56" w:rsidRPr="00357D93">
        <w:rPr>
          <w:color w:val="002060"/>
          <w:lang w:val="vi-VN"/>
        </w:rPr>
        <w:t xml:space="preserve">: </w:t>
      </w:r>
    </w:p>
    <w:p w:rsidR="009D6C56" w:rsidRPr="009109F1" w:rsidRDefault="009D6C56" w:rsidP="009D6C56">
      <w:pPr>
        <w:pStyle w:val="NormalWeb"/>
        <w:numPr>
          <w:ilvl w:val="0"/>
          <w:numId w:val="15"/>
        </w:numPr>
        <w:shd w:val="clear" w:color="auto" w:fill="FFFFFF"/>
        <w:spacing w:before="120" w:beforeAutospacing="0" w:after="120" w:afterAutospacing="0"/>
        <w:rPr>
          <w:bCs/>
          <w:color w:val="002060"/>
          <w:lang w:val="vi-VN"/>
        </w:rPr>
      </w:pPr>
      <w:r w:rsidRPr="00357D93">
        <w:rPr>
          <w:bCs/>
          <w:color w:val="002060"/>
          <w:lang w:val="vi-VN"/>
        </w:rPr>
        <w:t>Tham quan</w:t>
      </w:r>
      <w:r w:rsidRPr="00357D93">
        <w:rPr>
          <w:b/>
          <w:bCs/>
          <w:color w:val="002060"/>
          <w:lang w:val="vi-VN"/>
        </w:rPr>
        <w:t xml:space="preserve"> </w:t>
      </w:r>
      <w:r w:rsidRPr="00357D93">
        <w:rPr>
          <w:b/>
          <w:bCs/>
          <w:color w:val="C00000"/>
          <w:lang w:val="vi-VN"/>
        </w:rPr>
        <w:t>Phù Dung Trấn</w:t>
      </w:r>
      <w:r w:rsidRPr="006266A8">
        <w:rPr>
          <w:b/>
          <w:bCs/>
          <w:color w:val="C00000"/>
          <w:lang w:val="vi-VN"/>
        </w:rPr>
        <w:t xml:space="preserve"> </w:t>
      </w:r>
      <w:r w:rsidRPr="009109F1">
        <w:rPr>
          <w:bCs/>
          <w:color w:val="002060"/>
          <w:lang w:val="vi-VN"/>
        </w:rPr>
        <w:t>ngắm cảnh thiên nhiên hùng vĩ</w:t>
      </w:r>
      <w:r w:rsidRPr="00357D93">
        <w:rPr>
          <w:bCs/>
          <w:color w:val="002060"/>
          <w:lang w:val="vi-VN"/>
        </w:rPr>
        <w:t xml:space="preserve"> của những thác nước trong dãy núi Sùng Sơn</w:t>
      </w:r>
      <w:r w:rsidRPr="009109F1">
        <w:rPr>
          <w:bCs/>
          <w:color w:val="002060"/>
          <w:lang w:val="vi-VN"/>
        </w:rPr>
        <w:t>,</w:t>
      </w:r>
      <w:r w:rsidRPr="00357D93">
        <w:rPr>
          <w:bCs/>
          <w:color w:val="002060"/>
          <w:lang w:val="vi-VN"/>
        </w:rPr>
        <w:t xml:space="preserve"> dạo bước trên đường phố trải đá xanh sẽ khiến ta có thể từ trong cảnh đẹp mơ màng ấy tìm thấy những nét độc đáo của thị trấn này, những đường phố, nếp nhà sàn, tường khắc hoa khi ẩn khi hiện, dưới ánh chiều tà, nhà cửa trong thị trấn cổ mộc mạc nằm rải rác đó đây. </w:t>
      </w:r>
    </w:p>
    <w:p w:rsidR="009D6C56" w:rsidRPr="009D6C56" w:rsidRDefault="008A7ABC" w:rsidP="009D6C56">
      <w:pPr>
        <w:pStyle w:val="NormalWeb"/>
        <w:shd w:val="clear" w:color="auto" w:fill="FFFFFF"/>
        <w:spacing w:before="120" w:beforeAutospacing="0" w:after="120" w:afterAutospacing="0"/>
        <w:rPr>
          <w:color w:val="002060"/>
          <w:lang w:val="vi-VN"/>
        </w:rPr>
      </w:pPr>
      <w:r>
        <w:rPr>
          <w:b/>
          <w:color w:val="002060"/>
          <w:lang w:val="vi-VN"/>
        </w:rPr>
        <w:t>Trưa</w:t>
      </w:r>
      <w:r w:rsidR="009D6C56" w:rsidRPr="00357D93">
        <w:rPr>
          <w:b/>
          <w:color w:val="002060"/>
          <w:lang w:val="vi-VN"/>
        </w:rPr>
        <w:t>:</w:t>
      </w:r>
      <w:r w:rsidR="009D6C56" w:rsidRPr="00357D93">
        <w:rPr>
          <w:color w:val="002060"/>
          <w:lang w:val="vi-VN"/>
        </w:rPr>
        <w:t xml:space="preserve"> Đoàn dùng bữa trưa tại nhà hàng địa phương. Đoàn </w:t>
      </w:r>
      <w:r w:rsidR="009D6C56" w:rsidRPr="0005475B">
        <w:rPr>
          <w:color w:val="002060"/>
          <w:lang w:val="vi-VN"/>
        </w:rPr>
        <w:t xml:space="preserve">khởi hành đi </w:t>
      </w:r>
      <w:r w:rsidR="009D6C56" w:rsidRPr="009C4CC2">
        <w:rPr>
          <w:b/>
          <w:bCs/>
          <w:color w:val="C00000"/>
          <w:lang w:val="vi-VN"/>
        </w:rPr>
        <w:t>Phượng Hoàng Cổ Trấn</w:t>
      </w:r>
      <w:r w:rsidR="009D6C56" w:rsidRPr="009C4CC2">
        <w:rPr>
          <w:color w:val="365F91" w:themeColor="accent1" w:themeShade="BF"/>
          <w:lang w:val="vi-VN"/>
        </w:rPr>
        <w:t xml:space="preserve">. </w:t>
      </w:r>
    </w:p>
    <w:p w:rsidR="00944C39" w:rsidRPr="00555C5A" w:rsidRDefault="00944C39" w:rsidP="00555C5A">
      <w:pPr>
        <w:pStyle w:val="NormalWeb"/>
        <w:numPr>
          <w:ilvl w:val="0"/>
          <w:numId w:val="13"/>
        </w:numPr>
        <w:shd w:val="clear" w:color="auto" w:fill="FFFFFF"/>
        <w:spacing w:before="120" w:beforeAutospacing="0" w:after="120" w:afterAutospacing="0"/>
        <w:rPr>
          <w:color w:val="002060"/>
          <w:lang w:val="vi-VN"/>
        </w:rPr>
      </w:pPr>
      <w:r w:rsidRPr="0005475B">
        <w:rPr>
          <w:color w:val="002060"/>
          <w:lang w:val="vi-VN"/>
        </w:rPr>
        <w:t xml:space="preserve">Tham quan </w:t>
      </w:r>
      <w:r w:rsidRPr="009C4CC2">
        <w:rPr>
          <w:b/>
          <w:color w:val="C00000"/>
          <w:lang w:val="vi-VN"/>
        </w:rPr>
        <w:t>Phượng Hoàng Cổ Trấn</w:t>
      </w:r>
      <w:r w:rsidRPr="009C4CC2">
        <w:rPr>
          <w:color w:val="C00000"/>
          <w:lang w:val="vi-VN"/>
        </w:rPr>
        <w:t xml:space="preserve"> </w:t>
      </w:r>
      <w:r w:rsidRPr="0005475B">
        <w:rPr>
          <w:color w:val="002060"/>
          <w:lang w:val="vi-VN"/>
        </w:rPr>
        <w:t>là một trong tám huyện có thẩm quyền ở Châu tự trị người Thổ Gia, người Miêu Tương Tây phía Tây tỉnh Hồ Nam. Được xây vào thời Khang Hy năm 43 (năm 1704). Năm 2001 đã được trao tặng danh hiệu thành phố lịch sử và văn hoá dân tộc, là thành phố di tích lịch sử văn hóa của Trung Quốc, các danh lam thắng cảnh cấp quốc gia AAAA, 1 trong 10 những di sản văn hóa hàng đầu Hồ Nam. Từng được nhà văn nổi tiếng của New Zealand là Rewi Alley ca ngợi rằng là thị trấn nhỏ xinh đẹp nhất Trung Quốc, đẹp không kém gì như Lệ Giang cổ trấn ở Vân Nam hay Bình Dao cổ trấn ở Sơn Tây, cho nên có câu nói là “Bắc Bình Dao, Nam Phượng Hoàng”.</w:t>
      </w:r>
    </w:p>
    <w:p w:rsidR="00944C39" w:rsidRPr="0005475B" w:rsidRDefault="008A7ABC" w:rsidP="00944C39">
      <w:pPr>
        <w:pStyle w:val="NormalWeb"/>
        <w:shd w:val="clear" w:color="auto" w:fill="FFFFFF"/>
        <w:spacing w:before="120" w:beforeAutospacing="0" w:after="120" w:afterAutospacing="0"/>
        <w:rPr>
          <w:color w:val="002060"/>
          <w:lang w:val="vi-VN"/>
        </w:rPr>
      </w:pPr>
      <w:r>
        <w:rPr>
          <w:b/>
          <w:color w:val="002060"/>
          <w:lang w:val="vi-VN"/>
        </w:rPr>
        <w:lastRenderedPageBreak/>
        <w:t>Tối</w:t>
      </w:r>
      <w:r w:rsidR="00944C39" w:rsidRPr="0005475B">
        <w:rPr>
          <w:b/>
          <w:color w:val="002060"/>
          <w:lang w:val="vi-VN"/>
        </w:rPr>
        <w:t>:</w:t>
      </w:r>
      <w:r w:rsidR="00944C39" w:rsidRPr="0005475B">
        <w:rPr>
          <w:color w:val="002060"/>
          <w:lang w:val="vi-VN"/>
        </w:rPr>
        <w:t xml:space="preserve"> Dùng bữa tối tại nhà hàng địa phương. Sau đó, đoàn về khách sạn nhận phòng nghỉ ngơi. Đoàn có thể tự do tản bộ khám phá tận hưởng cảnh đêm huyền ảo của</w:t>
      </w:r>
      <w:r w:rsidR="00944C39" w:rsidRPr="006544B4">
        <w:rPr>
          <w:color w:val="365F91" w:themeColor="accent1" w:themeShade="BF"/>
          <w:lang w:val="vi-VN"/>
        </w:rPr>
        <w:t xml:space="preserve"> </w:t>
      </w:r>
      <w:r w:rsidR="00944C39" w:rsidRPr="006544B4">
        <w:rPr>
          <w:b/>
          <w:color w:val="C00000"/>
          <w:lang w:val="vi-VN"/>
        </w:rPr>
        <w:t>Phượng Hoàng Cổ Trấn</w:t>
      </w:r>
      <w:r w:rsidR="00944C39" w:rsidRPr="006544B4">
        <w:rPr>
          <w:color w:val="C00000"/>
          <w:lang w:val="vi-VN"/>
        </w:rPr>
        <w:t xml:space="preserve"> </w:t>
      </w:r>
      <w:r w:rsidR="00944C39" w:rsidRPr="0005475B">
        <w:rPr>
          <w:color w:val="002060"/>
          <w:lang w:val="vi-VN"/>
        </w:rPr>
        <w:t>lung linh huyền ảo như một bức tranh nhiều màu sắc.</w:t>
      </w:r>
    </w:p>
    <w:p w:rsidR="00944C39" w:rsidRDefault="00944C39" w:rsidP="00944C39">
      <w:pPr>
        <w:pStyle w:val="NormalWeb"/>
        <w:shd w:val="clear" w:color="auto" w:fill="FFFFFF"/>
        <w:spacing w:before="120" w:beforeAutospacing="0" w:after="120" w:afterAutospacing="0"/>
        <w:rPr>
          <w:color w:val="365F91" w:themeColor="accent1" w:themeShade="BF"/>
        </w:rPr>
      </w:pPr>
      <w:r>
        <w:rPr>
          <w:noProof/>
          <w:color w:val="365F91" w:themeColor="accent1" w:themeShade="BF"/>
          <w:lang w:val="vi-VN" w:eastAsia="vi-VN"/>
        </w:rPr>
        <w:drawing>
          <wp:inline distT="0" distB="0" distL="0" distR="0" wp14:anchorId="1B467CD4" wp14:editId="7A2F7EDE">
            <wp:extent cx="6857898" cy="3092450"/>
            <wp:effectExtent l="0" t="0" r="635" b="0"/>
            <wp:docPr id="6" name="Picture 6" descr="E:\CHINA\Trương Gia Giới\PHOTO\PHOTO\Lê Minh Hạ photo\chọ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NA\Trương Gia Giới\PHOTO\PHOTO\Lê Minh Hạ photo\chọn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2797" cy="3094659"/>
                    </a:xfrm>
                    <a:prstGeom prst="rect">
                      <a:avLst/>
                    </a:prstGeom>
                    <a:noFill/>
                    <a:ln>
                      <a:noFill/>
                    </a:ln>
                  </pic:spPr>
                </pic:pic>
              </a:graphicData>
            </a:graphic>
          </wp:inline>
        </w:drawing>
      </w:r>
    </w:p>
    <w:p w:rsidR="00555C5A" w:rsidRPr="00555C5A" w:rsidRDefault="00555C5A" w:rsidP="00944C39">
      <w:pPr>
        <w:pStyle w:val="NormalWeb"/>
        <w:shd w:val="clear" w:color="auto" w:fill="FFFFFF"/>
        <w:spacing w:before="120" w:beforeAutospacing="0" w:after="120" w:afterAutospacing="0"/>
        <w:rPr>
          <w:color w:val="365F91" w:themeColor="accent1" w:themeShade="BF"/>
        </w:rPr>
      </w:pPr>
    </w:p>
    <w:p w:rsidR="00555C5A" w:rsidRPr="009C4CC2" w:rsidRDefault="00555C5A" w:rsidP="008A7ABC">
      <w:pPr>
        <w:pStyle w:val="NormalWeb"/>
        <w:shd w:val="clear" w:color="auto" w:fill="244061" w:themeFill="accent1" w:themeFillShade="80"/>
        <w:spacing w:before="120" w:beforeAutospacing="0" w:after="0" w:afterAutospacing="0"/>
        <w:rPr>
          <w:b/>
          <w:bCs/>
          <w:color w:val="FFFFFF" w:themeColor="background1"/>
          <w:lang w:val="vi-VN"/>
        </w:rPr>
      </w:pPr>
      <w:r w:rsidRPr="009C4CC2">
        <w:rPr>
          <w:color w:val="FFFFFF" w:themeColor="background1"/>
          <w:lang w:val="vi-VN"/>
        </w:rPr>
        <w:t>N</w:t>
      </w:r>
      <w:r w:rsidRPr="009C4CC2">
        <w:rPr>
          <w:b/>
          <w:color w:val="FFFFFF" w:themeColor="background1"/>
          <w:lang w:val="vi-VN"/>
        </w:rPr>
        <w:t xml:space="preserve">GÀY </w:t>
      </w:r>
      <w:r w:rsidR="00FC621B">
        <w:rPr>
          <w:b/>
          <w:color w:val="FFFFFF" w:themeColor="background1"/>
        </w:rPr>
        <w:t>3</w:t>
      </w:r>
      <w:r w:rsidRPr="009C4CC2">
        <w:rPr>
          <w:b/>
          <w:color w:val="FFFFFF" w:themeColor="background1"/>
          <w:lang w:val="vi-VN"/>
        </w:rPr>
        <w:t xml:space="preserve"> : PHƯỢNG HOÀNG CỔ TRẤN</w:t>
      </w:r>
      <w:r w:rsidRPr="009C4CC2">
        <w:rPr>
          <w:b/>
          <w:bCs/>
          <w:color w:val="FFFFFF" w:themeColor="background1"/>
          <w:lang w:val="vi-VN"/>
        </w:rPr>
        <w:t xml:space="preserve"> </w:t>
      </w:r>
      <w:r w:rsidRPr="009C4CC2">
        <w:rPr>
          <w:b/>
          <w:bCs/>
          <w:color w:val="FFFFFF" w:themeColor="background1"/>
          <w:lang w:val="vi-VN"/>
        </w:rPr>
        <w:sym w:font="Webdings" w:char="F076"/>
      </w:r>
      <w:r w:rsidRPr="009C4CC2">
        <w:rPr>
          <w:b/>
          <w:color w:val="FFFFFF" w:themeColor="background1"/>
          <w:lang w:val="vi-VN"/>
        </w:rPr>
        <w:t xml:space="preserve"> </w:t>
      </w:r>
      <w:r w:rsidR="00FC621B">
        <w:rPr>
          <w:b/>
          <w:color w:val="FFFFFF" w:themeColor="background1"/>
        </w:rPr>
        <w:t>VŨ LĂNG NGUYÊN</w:t>
      </w:r>
      <w:r w:rsidRPr="009C4CC2">
        <w:rPr>
          <w:b/>
          <w:color w:val="FFFFFF" w:themeColor="background1"/>
          <w:lang w:val="vi-VN"/>
        </w:rPr>
        <w:t xml:space="preserve"> </w:t>
      </w:r>
      <w:r w:rsidR="004F3FCF">
        <w:rPr>
          <w:b/>
          <w:color w:val="FFFFFF" w:themeColor="background1"/>
        </w:rPr>
        <w:t xml:space="preserve">                               </w:t>
      </w:r>
      <w:r w:rsidRPr="009C4CC2">
        <w:rPr>
          <w:b/>
          <w:color w:val="FFFFFF" w:themeColor="background1"/>
          <w:lang w:val="vi-VN"/>
        </w:rPr>
        <w:t>(Ăn 3 bữa)</w:t>
      </w:r>
    </w:p>
    <w:p w:rsidR="00FC621B" w:rsidRPr="004F3FCF" w:rsidRDefault="008A7ABC" w:rsidP="00FC621B">
      <w:pPr>
        <w:pStyle w:val="NormalWeb"/>
        <w:shd w:val="clear" w:color="auto" w:fill="FFFFFF"/>
        <w:spacing w:before="120" w:beforeAutospacing="0" w:after="120" w:afterAutospacing="0" w:line="276" w:lineRule="auto"/>
        <w:rPr>
          <w:color w:val="002060"/>
        </w:rPr>
      </w:pPr>
      <w:r>
        <w:rPr>
          <w:b/>
          <w:bCs/>
          <w:color w:val="002060"/>
          <w:lang w:val="vi-VN"/>
        </w:rPr>
        <w:t>Sáng</w:t>
      </w:r>
      <w:r w:rsidR="00555C5A" w:rsidRPr="0005475B">
        <w:rPr>
          <w:b/>
          <w:bCs/>
          <w:color w:val="002060"/>
          <w:lang w:val="vi-VN"/>
        </w:rPr>
        <w:t>:</w:t>
      </w:r>
      <w:r w:rsidR="00555C5A" w:rsidRPr="0005475B">
        <w:rPr>
          <w:color w:val="002060"/>
          <w:lang w:val="vi-VN"/>
        </w:rPr>
        <w:t> Dùng bữa sáng tại khách sạn</w:t>
      </w:r>
      <w:r w:rsidR="00FC621B" w:rsidRPr="00357D93">
        <w:rPr>
          <w:color w:val="002060"/>
          <w:lang w:val="vi-VN"/>
        </w:rPr>
        <w:t>, trả phòng</w:t>
      </w:r>
      <w:r w:rsidR="00555C5A" w:rsidRPr="0005475B">
        <w:rPr>
          <w:color w:val="002060"/>
          <w:lang w:val="vi-VN"/>
        </w:rPr>
        <w:t xml:space="preserve">. </w:t>
      </w:r>
      <w:proofErr w:type="spellStart"/>
      <w:r w:rsidR="004F3FCF">
        <w:rPr>
          <w:color w:val="002060"/>
        </w:rPr>
        <w:t>Đoàn</w:t>
      </w:r>
      <w:proofErr w:type="spellEnd"/>
      <w:r w:rsidR="004F3FCF">
        <w:rPr>
          <w:color w:val="002060"/>
        </w:rPr>
        <w:t xml:space="preserve"> </w:t>
      </w:r>
      <w:proofErr w:type="spellStart"/>
      <w:r w:rsidR="004F3FCF">
        <w:rPr>
          <w:color w:val="002060"/>
        </w:rPr>
        <w:t>đi</w:t>
      </w:r>
      <w:proofErr w:type="spellEnd"/>
      <w:r w:rsidR="004F3FCF">
        <w:rPr>
          <w:color w:val="002060"/>
        </w:rPr>
        <w:t xml:space="preserve"> </w:t>
      </w:r>
      <w:proofErr w:type="spellStart"/>
      <w:r w:rsidR="004F3FCF">
        <w:rPr>
          <w:color w:val="002060"/>
        </w:rPr>
        <w:t>tham</w:t>
      </w:r>
      <w:proofErr w:type="spellEnd"/>
      <w:r w:rsidR="004F3FCF">
        <w:rPr>
          <w:color w:val="002060"/>
        </w:rPr>
        <w:t xml:space="preserve"> </w:t>
      </w:r>
      <w:proofErr w:type="spellStart"/>
      <w:r w:rsidR="004F3FCF">
        <w:rPr>
          <w:color w:val="002060"/>
        </w:rPr>
        <w:t>quan</w:t>
      </w:r>
      <w:proofErr w:type="spellEnd"/>
      <w:r w:rsidR="004F3FCF">
        <w:rPr>
          <w:color w:val="002060"/>
        </w:rPr>
        <w:t>:</w:t>
      </w:r>
    </w:p>
    <w:p w:rsidR="00FC621B" w:rsidRPr="009C4CC2" w:rsidRDefault="00FC621B" w:rsidP="00FC621B">
      <w:pPr>
        <w:pStyle w:val="NormalWeb"/>
        <w:numPr>
          <w:ilvl w:val="0"/>
          <w:numId w:val="16"/>
        </w:numPr>
        <w:shd w:val="clear" w:color="auto" w:fill="FFFFFF"/>
        <w:spacing w:before="120" w:beforeAutospacing="0" w:after="120" w:afterAutospacing="0" w:line="276" w:lineRule="auto"/>
        <w:rPr>
          <w:color w:val="365F91" w:themeColor="accent1" w:themeShade="BF"/>
          <w:lang w:val="vi-VN"/>
        </w:rPr>
      </w:pPr>
      <w:r w:rsidRPr="0005475B">
        <w:rPr>
          <w:color w:val="002060"/>
          <w:lang w:val="vi-VN"/>
        </w:rPr>
        <w:t>Thăm</w:t>
      </w:r>
      <w:r w:rsidRPr="009C4CC2">
        <w:rPr>
          <w:rStyle w:val="apple-converted-space"/>
          <w:color w:val="365F91" w:themeColor="accent1" w:themeShade="BF"/>
          <w:lang w:val="vi-VN"/>
        </w:rPr>
        <w:t> </w:t>
      </w:r>
      <w:r w:rsidRPr="009C4CC2">
        <w:rPr>
          <w:b/>
          <w:bCs/>
          <w:color w:val="C00000"/>
          <w:lang w:val="vi-VN"/>
        </w:rPr>
        <w:t>Phượng Hoàng Thành </w:t>
      </w:r>
      <w:r w:rsidRPr="0005475B">
        <w:rPr>
          <w:color w:val="002060"/>
          <w:lang w:val="vi-VN"/>
        </w:rPr>
        <w:t>– thành cổ có nền văn hóa lịch sử lâu đời. Sau đó, quý khách thăm những thắng cảnh tuyệt đẹp nổi tiếng như</w:t>
      </w:r>
      <w:r w:rsidRPr="0005475B">
        <w:rPr>
          <w:b/>
          <w:color w:val="002060"/>
          <w:lang w:val="vi-VN"/>
        </w:rPr>
        <w:t xml:space="preserve"> </w:t>
      </w:r>
      <w:r w:rsidRPr="009C4CC2">
        <w:rPr>
          <w:b/>
          <w:bCs/>
          <w:color w:val="C00000"/>
          <w:lang w:val="vi-VN"/>
        </w:rPr>
        <w:t>Đông Môn, Bắc Môn, Tháp Vạn Dân, Hồng Kiều …</w:t>
      </w:r>
    </w:p>
    <w:p w:rsidR="00FC621B" w:rsidRPr="00CB52FA" w:rsidRDefault="00FC621B" w:rsidP="00FC621B">
      <w:pPr>
        <w:pStyle w:val="NormalWeb"/>
        <w:numPr>
          <w:ilvl w:val="0"/>
          <w:numId w:val="1"/>
        </w:numPr>
        <w:shd w:val="clear" w:color="auto" w:fill="FFFFFF"/>
        <w:spacing w:before="120" w:beforeAutospacing="0" w:after="120" w:afterAutospacing="0"/>
        <w:rPr>
          <w:color w:val="002060"/>
          <w:lang w:val="vi-VN"/>
        </w:rPr>
      </w:pPr>
      <w:r w:rsidRPr="0005475B">
        <w:rPr>
          <w:color w:val="002060"/>
          <w:lang w:val="vi-VN"/>
        </w:rPr>
        <w:t xml:space="preserve">Đoàn ngồi thuyền du ngoạn trên </w:t>
      </w:r>
      <w:r w:rsidRPr="009C4CC2">
        <w:rPr>
          <w:b/>
          <w:bCs/>
          <w:color w:val="C00000"/>
          <w:lang w:val="vi-VN"/>
        </w:rPr>
        <w:t>sông Đà Giang</w:t>
      </w:r>
      <w:r w:rsidRPr="009C4CC2">
        <w:rPr>
          <w:color w:val="365F91" w:themeColor="accent1" w:themeShade="BF"/>
          <w:lang w:val="vi-VN"/>
        </w:rPr>
        <w:t xml:space="preserve"> </w:t>
      </w:r>
      <w:r w:rsidRPr="0005475B">
        <w:rPr>
          <w:color w:val="002060"/>
          <w:lang w:val="vi-VN"/>
        </w:rPr>
        <w:t>ngắm cảnh đẹp hai bên bờ với những ngôi nhà sàn có hơn trăm năm lịch sử.</w:t>
      </w:r>
    </w:p>
    <w:p w:rsidR="00FC621B" w:rsidRPr="00357D93" w:rsidRDefault="008A7ABC" w:rsidP="00FC621B">
      <w:pPr>
        <w:pStyle w:val="NormalWeb"/>
        <w:shd w:val="clear" w:color="auto" w:fill="FFFFFF"/>
        <w:spacing w:before="120" w:beforeAutospacing="0" w:after="120" w:afterAutospacing="0" w:line="276" w:lineRule="auto"/>
        <w:rPr>
          <w:b/>
          <w:color w:val="365F91" w:themeColor="accent1" w:themeShade="BF"/>
          <w:lang w:val="vi-VN"/>
        </w:rPr>
      </w:pPr>
      <w:r>
        <w:rPr>
          <w:b/>
          <w:color w:val="002060"/>
          <w:lang w:val="vi-VN"/>
        </w:rPr>
        <w:t>Trưa</w:t>
      </w:r>
      <w:r w:rsidR="004F3FCF" w:rsidRPr="00357D93">
        <w:rPr>
          <w:b/>
          <w:color w:val="002060"/>
          <w:lang w:val="vi-VN"/>
        </w:rPr>
        <w:t>:</w:t>
      </w:r>
      <w:r w:rsidR="004F3FCF" w:rsidRPr="00357D93">
        <w:rPr>
          <w:color w:val="002060"/>
          <w:lang w:val="vi-VN"/>
        </w:rPr>
        <w:t xml:space="preserve"> Đoàn dùng bữa trưa tại nhà hàng địa phương. Đoàn </w:t>
      </w:r>
      <w:r w:rsidR="004F3FCF">
        <w:rPr>
          <w:color w:val="002060"/>
          <w:lang w:val="vi-VN"/>
        </w:rPr>
        <w:t xml:space="preserve">khởi hành </w:t>
      </w:r>
      <w:r w:rsidR="00FC621B">
        <w:rPr>
          <w:color w:val="002060"/>
          <w:lang w:val="vi-VN"/>
        </w:rPr>
        <w:t xml:space="preserve">quay lại </w:t>
      </w:r>
      <w:r w:rsidR="00FC621B" w:rsidRPr="00357D93">
        <w:rPr>
          <w:b/>
          <w:color w:val="002060"/>
          <w:lang w:val="vi-VN"/>
        </w:rPr>
        <w:t>Trương Gia Giới</w:t>
      </w:r>
      <w:r w:rsidR="00FC621B" w:rsidRPr="004F3FCF">
        <w:rPr>
          <w:b/>
          <w:color w:val="365F91" w:themeColor="accent1" w:themeShade="BF"/>
          <w:lang w:val="vi-VN"/>
        </w:rPr>
        <w:t>.</w:t>
      </w:r>
    </w:p>
    <w:p w:rsidR="000E72DD" w:rsidRPr="00357D93" w:rsidRDefault="000E72DD" w:rsidP="000E72DD">
      <w:pPr>
        <w:pStyle w:val="NormalWeb"/>
        <w:numPr>
          <w:ilvl w:val="0"/>
          <w:numId w:val="16"/>
        </w:numPr>
        <w:shd w:val="clear" w:color="auto" w:fill="FFFFFF"/>
        <w:spacing w:before="120" w:beforeAutospacing="0" w:after="120" w:afterAutospacing="0" w:line="276" w:lineRule="auto"/>
        <w:rPr>
          <w:b/>
          <w:color w:val="244061" w:themeColor="accent1" w:themeShade="80"/>
          <w:lang w:val="vi-VN"/>
        </w:rPr>
      </w:pPr>
      <w:r w:rsidRPr="00357D93">
        <w:rPr>
          <w:color w:val="244061" w:themeColor="accent1" w:themeShade="80"/>
          <w:lang w:val="vi-VN"/>
        </w:rPr>
        <w:t xml:space="preserve">Ghé thăm và tìm hiểu kỹ thuật chế tác bạc tại </w:t>
      </w:r>
      <w:r w:rsidRPr="00357D93">
        <w:rPr>
          <w:b/>
          <w:color w:val="C00000"/>
          <w:lang w:val="vi-VN"/>
        </w:rPr>
        <w:t>cửa hàng Bạc truyền thống của vùng Tương Tây</w:t>
      </w:r>
      <w:r w:rsidRPr="00357D93">
        <w:rPr>
          <w:b/>
          <w:color w:val="244061" w:themeColor="accent1" w:themeShade="80"/>
          <w:lang w:val="vi-VN"/>
        </w:rPr>
        <w:t>.</w:t>
      </w:r>
    </w:p>
    <w:p w:rsidR="00FC621B" w:rsidRPr="00357D93" w:rsidRDefault="008A7ABC" w:rsidP="00FC621B">
      <w:pPr>
        <w:pStyle w:val="NormalWeb"/>
        <w:shd w:val="clear" w:color="auto" w:fill="FFFFFF"/>
        <w:spacing w:before="120" w:beforeAutospacing="0" w:after="120" w:afterAutospacing="0"/>
        <w:rPr>
          <w:rStyle w:val="Strong"/>
          <w:i/>
          <w:color w:val="002060"/>
          <w:shd w:val="clear" w:color="auto" w:fill="FFFFFF"/>
          <w:lang w:val="vi-VN"/>
        </w:rPr>
      </w:pPr>
      <w:r>
        <w:rPr>
          <w:b/>
          <w:color w:val="002060"/>
          <w:lang w:val="vi-VN"/>
        </w:rPr>
        <w:t>Chiều</w:t>
      </w:r>
      <w:r w:rsidR="00FC621B" w:rsidRPr="0005475B">
        <w:rPr>
          <w:b/>
          <w:color w:val="002060"/>
          <w:lang w:val="vi-VN"/>
        </w:rPr>
        <w:t>: </w:t>
      </w:r>
      <w:r w:rsidR="00FC621B">
        <w:rPr>
          <w:color w:val="002060"/>
          <w:lang w:val="vi-VN"/>
        </w:rPr>
        <w:t>Đ</w:t>
      </w:r>
      <w:r w:rsidR="00FC621B" w:rsidRPr="0005475B">
        <w:rPr>
          <w:color w:val="002060"/>
          <w:lang w:val="vi-VN"/>
        </w:rPr>
        <w:t>oàn dùng bữa tối tại nhà hàng địa phương.</w:t>
      </w:r>
      <w:r w:rsidR="00FC621B" w:rsidRPr="00357D93">
        <w:rPr>
          <w:b/>
          <w:color w:val="FF0000"/>
          <w:lang w:val="vi-VN"/>
        </w:rPr>
        <w:t xml:space="preserve"> </w:t>
      </w:r>
      <w:r w:rsidR="00FC621B" w:rsidRPr="0005475B">
        <w:rPr>
          <w:color w:val="002060"/>
          <w:lang w:val="vi-VN"/>
        </w:rPr>
        <w:t xml:space="preserve">Sau đó, đoàn về khách sạn nhận phòng. Nghỉ đêm tại </w:t>
      </w:r>
      <w:r w:rsidR="00FC621B" w:rsidRPr="00357D93">
        <w:rPr>
          <w:b/>
          <w:color w:val="C00000"/>
          <w:lang w:val="vi-VN"/>
        </w:rPr>
        <w:t xml:space="preserve">Trương Gia Giới. </w:t>
      </w:r>
      <w:r w:rsidR="00FC621B" w:rsidRPr="009632C8">
        <w:rPr>
          <w:color w:val="002060"/>
          <w:shd w:val="clear" w:color="auto" w:fill="FFFFFF"/>
          <w:lang w:val="vi-VN"/>
        </w:rPr>
        <w:t>Quý khách có thể xem show biểu diễn nổi tiếng </w:t>
      </w:r>
      <w:r>
        <w:rPr>
          <w:rStyle w:val="Strong"/>
          <w:color w:val="C00000"/>
          <w:shd w:val="clear" w:color="auto" w:fill="FFFFFF"/>
          <w:lang w:val="vi-VN"/>
        </w:rPr>
        <w:t xml:space="preserve">RẠNG RỠ </w:t>
      </w:r>
      <w:r>
        <w:rPr>
          <w:rStyle w:val="Strong"/>
          <w:color w:val="C00000"/>
          <w:shd w:val="clear" w:color="auto" w:fill="FFFFFF"/>
        </w:rPr>
        <w:t>T</w:t>
      </w:r>
      <w:r w:rsidR="00FC621B" w:rsidRPr="00F73455">
        <w:rPr>
          <w:rStyle w:val="Strong"/>
          <w:color w:val="C00000"/>
          <w:shd w:val="clear" w:color="auto" w:fill="FFFFFF"/>
          <w:lang w:val="vi-VN"/>
        </w:rPr>
        <w:t>ƯƠNG TÂY</w:t>
      </w:r>
      <w:r w:rsidR="00FC621B" w:rsidRPr="009632C8">
        <w:rPr>
          <w:color w:val="002060"/>
          <w:shd w:val="clear" w:color="auto" w:fill="FFFFFF"/>
          <w:lang w:val="vi-VN"/>
        </w:rPr>
        <w:t>, với dàn diễn viên trình diễn bằng ca múa nói về Văn Hóa và Phong Tục của Dân Tộc Miêu, Dân Tộc Thổ Gia, Dân Tộc Bạch</w:t>
      </w:r>
      <w:r w:rsidR="00FC621B" w:rsidRPr="009632C8">
        <w:rPr>
          <w:rStyle w:val="Strong"/>
          <w:color w:val="002060"/>
          <w:shd w:val="clear" w:color="auto" w:fill="FFFFFF"/>
          <w:lang w:val="vi-VN"/>
        </w:rPr>
        <w:t xml:space="preserve"> </w:t>
      </w:r>
      <w:r w:rsidR="00FC621B" w:rsidRPr="009632C8">
        <w:rPr>
          <w:rStyle w:val="Strong"/>
          <w:i/>
          <w:color w:val="002060"/>
          <w:shd w:val="clear" w:color="auto" w:fill="FFFFFF"/>
          <w:lang w:val="vi-VN"/>
        </w:rPr>
        <w:t xml:space="preserve">(Chi Phí </w:t>
      </w:r>
      <w:r w:rsidR="00FC621B" w:rsidRPr="00357D93">
        <w:rPr>
          <w:rStyle w:val="Strong"/>
          <w:i/>
          <w:color w:val="002060"/>
          <w:shd w:val="clear" w:color="auto" w:fill="FFFFFF"/>
          <w:lang w:val="vi-VN"/>
        </w:rPr>
        <w:t>tự túc)</w:t>
      </w:r>
    </w:p>
    <w:p w:rsidR="00497CDA" w:rsidRDefault="00497CDA" w:rsidP="00FC621B">
      <w:pPr>
        <w:pStyle w:val="NormalWeb"/>
        <w:shd w:val="clear" w:color="auto" w:fill="FFFFFF"/>
        <w:spacing w:before="120" w:beforeAutospacing="0" w:after="120" w:afterAutospacing="0"/>
        <w:rPr>
          <w:color w:val="365F91" w:themeColor="accent1" w:themeShade="BF"/>
        </w:rPr>
      </w:pPr>
      <w:r>
        <w:rPr>
          <w:noProof/>
          <w:color w:val="365F91" w:themeColor="accent1" w:themeShade="BF"/>
          <w:lang w:val="vi-VN" w:eastAsia="vi-VN"/>
        </w:rPr>
        <w:lastRenderedPageBreak/>
        <w:drawing>
          <wp:inline distT="0" distB="0" distL="0" distR="0" wp14:anchorId="6D44F5AC">
            <wp:extent cx="6877050" cy="3420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3420110"/>
                    </a:xfrm>
                    <a:prstGeom prst="rect">
                      <a:avLst/>
                    </a:prstGeom>
                    <a:noFill/>
                  </pic:spPr>
                </pic:pic>
              </a:graphicData>
            </a:graphic>
          </wp:inline>
        </w:drawing>
      </w:r>
    </w:p>
    <w:p w:rsidR="004F3FCF" w:rsidRPr="00375DCE" w:rsidRDefault="004F3FCF" w:rsidP="008A7ABC">
      <w:pPr>
        <w:pStyle w:val="NormalWeb"/>
        <w:shd w:val="clear" w:color="auto" w:fill="244061" w:themeFill="accent1" w:themeFillShade="80"/>
        <w:spacing w:before="120" w:beforeAutospacing="0" w:after="0" w:afterAutospacing="0"/>
        <w:rPr>
          <w:b/>
          <w:bCs/>
          <w:color w:val="FFFFFF" w:themeColor="background1"/>
          <w:lang w:val="vi-VN"/>
        </w:rPr>
      </w:pPr>
      <w:r w:rsidRPr="00375DCE">
        <w:rPr>
          <w:color w:val="FFFFFF" w:themeColor="background1"/>
          <w:lang w:val="vi-VN"/>
        </w:rPr>
        <w:t>N</w:t>
      </w:r>
      <w:r>
        <w:rPr>
          <w:b/>
          <w:color w:val="FFFFFF" w:themeColor="background1"/>
          <w:lang w:val="vi-VN"/>
        </w:rPr>
        <w:t xml:space="preserve">GÀY </w:t>
      </w:r>
      <w:r>
        <w:rPr>
          <w:b/>
          <w:color w:val="FFFFFF" w:themeColor="background1"/>
        </w:rPr>
        <w:t>4</w:t>
      </w:r>
      <w:r>
        <w:rPr>
          <w:b/>
          <w:color w:val="FFFFFF" w:themeColor="background1"/>
          <w:lang w:val="vi-VN"/>
        </w:rPr>
        <w:t xml:space="preserve"> : </w:t>
      </w:r>
      <w:r>
        <w:rPr>
          <w:b/>
          <w:bCs/>
          <w:color w:val="FFFFFF" w:themeColor="background1"/>
        </w:rPr>
        <w:t xml:space="preserve"> VŨ LĂNG NGUYÊN                                                                                    </w:t>
      </w:r>
      <w:r w:rsidRPr="00375DCE">
        <w:rPr>
          <w:b/>
          <w:color w:val="FFFFFF" w:themeColor="background1"/>
          <w:lang w:val="vi-VN"/>
        </w:rPr>
        <w:t>(Ăn 3 bữa)</w:t>
      </w:r>
    </w:p>
    <w:p w:rsidR="004F3FCF" w:rsidRDefault="008A7ABC" w:rsidP="004F3FCF">
      <w:pPr>
        <w:pStyle w:val="NormalWeb"/>
        <w:shd w:val="clear" w:color="auto" w:fill="FFFFFF"/>
        <w:spacing w:before="120" w:beforeAutospacing="0" w:after="120" w:afterAutospacing="0"/>
        <w:rPr>
          <w:color w:val="C00000"/>
          <w:lang w:val="vi-VN"/>
        </w:rPr>
      </w:pPr>
      <w:r>
        <w:rPr>
          <w:b/>
          <w:bCs/>
          <w:color w:val="002060"/>
          <w:lang w:val="vi-VN"/>
        </w:rPr>
        <w:t>Sáng</w:t>
      </w:r>
      <w:r w:rsidR="004F3FCF" w:rsidRPr="00375DCE">
        <w:rPr>
          <w:b/>
          <w:bCs/>
          <w:color w:val="002060"/>
          <w:lang w:val="vi-VN"/>
        </w:rPr>
        <w:t>:</w:t>
      </w:r>
      <w:r w:rsidR="004F3FCF" w:rsidRPr="00375DCE">
        <w:rPr>
          <w:color w:val="002060"/>
          <w:lang w:val="vi-VN"/>
        </w:rPr>
        <w:t> Đoàn dù</w:t>
      </w:r>
      <w:r w:rsidR="004F3FCF">
        <w:rPr>
          <w:color w:val="002060"/>
          <w:lang w:val="vi-VN"/>
        </w:rPr>
        <w:t>ng điểm tâm sáng tại khách sạn</w:t>
      </w:r>
      <w:r w:rsidR="004F3FCF" w:rsidRPr="00375DCE">
        <w:rPr>
          <w:color w:val="002060"/>
          <w:lang w:val="vi-VN"/>
        </w:rPr>
        <w:t>. Ghé thăm cửa hàng</w:t>
      </w:r>
      <w:r w:rsidR="004F3FCF" w:rsidRPr="00375DCE">
        <w:rPr>
          <w:color w:val="365F91" w:themeColor="accent1" w:themeShade="BF"/>
          <w:lang w:val="vi-VN"/>
        </w:rPr>
        <w:t xml:space="preserve"> </w:t>
      </w:r>
      <w:r w:rsidR="004F3FCF" w:rsidRPr="00375DCE">
        <w:rPr>
          <w:b/>
          <w:color w:val="C00000"/>
          <w:lang w:val="vi-VN"/>
        </w:rPr>
        <w:t>trang sức, đá quý địa phương</w:t>
      </w:r>
      <w:r w:rsidR="004F3FCF" w:rsidRPr="00375DCE">
        <w:rPr>
          <w:color w:val="C00000"/>
          <w:lang w:val="vi-VN"/>
        </w:rPr>
        <w:t>.</w:t>
      </w:r>
    </w:p>
    <w:p w:rsidR="004F3FCF" w:rsidRPr="00AF73AE" w:rsidRDefault="004F3FCF" w:rsidP="004F3FCF">
      <w:pPr>
        <w:pStyle w:val="NormalWeb"/>
        <w:numPr>
          <w:ilvl w:val="0"/>
          <w:numId w:val="13"/>
        </w:numPr>
        <w:shd w:val="clear" w:color="auto" w:fill="FFFFFF"/>
        <w:spacing w:before="120" w:beforeAutospacing="0" w:after="120" w:afterAutospacing="0"/>
        <w:rPr>
          <w:color w:val="002060"/>
          <w:lang w:val="vi-VN"/>
        </w:rPr>
      </w:pPr>
      <w:r w:rsidRPr="00357D93">
        <w:rPr>
          <w:color w:val="002060"/>
          <w:lang w:val="vi-VN"/>
        </w:rPr>
        <w:t xml:space="preserve">Tham quan </w:t>
      </w:r>
      <w:r w:rsidRPr="00357D93">
        <w:rPr>
          <w:b/>
          <w:color w:val="C00000"/>
          <w:lang w:val="vi-VN"/>
        </w:rPr>
        <w:t>Hồ</w:t>
      </w:r>
      <w:r w:rsidRPr="00AF73AE">
        <w:rPr>
          <w:b/>
          <w:color w:val="C00000"/>
          <w:lang w:val="vi-VN"/>
        </w:rPr>
        <w:t xml:space="preserve"> Bảo Phong</w:t>
      </w:r>
      <w:r w:rsidRPr="00AF73AE">
        <w:rPr>
          <w:color w:val="C00000"/>
          <w:lang w:val="vi-VN"/>
        </w:rPr>
        <w:t xml:space="preserve"> </w:t>
      </w:r>
      <w:r w:rsidRPr="00AF73AE">
        <w:rPr>
          <w:color w:val="002060"/>
          <w:lang w:val="vi-VN"/>
        </w:rPr>
        <w:t xml:space="preserve">– Hồ nước </w:t>
      </w:r>
      <w:r w:rsidRPr="00357D93">
        <w:rPr>
          <w:color w:val="002060"/>
          <w:lang w:val="vi-VN"/>
        </w:rPr>
        <w:t>tự nhiên được UNESCO công nhận là di sản thiên nhiên thế giới vào năm 1992</w:t>
      </w:r>
      <w:r w:rsidRPr="00AF73AE">
        <w:rPr>
          <w:color w:val="002060"/>
          <w:lang w:val="vi-VN"/>
        </w:rPr>
        <w:t xml:space="preserve"> ở khu thắng cảnh Vũ Lăng Nguyên</w:t>
      </w:r>
      <w:r w:rsidRPr="00357D93">
        <w:rPr>
          <w:color w:val="002060"/>
          <w:lang w:val="vi-VN"/>
        </w:rPr>
        <w:t>. Cảnh quan thiên nhiên hùng vĩ làm mê hoặc lòng người.</w:t>
      </w:r>
      <w:r w:rsidRPr="00AF73AE">
        <w:rPr>
          <w:color w:val="002060"/>
          <w:lang w:val="vi-VN"/>
        </w:rPr>
        <w:t xml:space="preserve"> </w:t>
      </w:r>
    </w:p>
    <w:p w:rsidR="004F3FCF" w:rsidRPr="00357D93" w:rsidRDefault="008A7ABC" w:rsidP="004F3FCF">
      <w:pPr>
        <w:pStyle w:val="NormalWeb"/>
        <w:shd w:val="clear" w:color="auto" w:fill="FFFFFF"/>
        <w:spacing w:before="120" w:beforeAutospacing="0" w:after="120" w:afterAutospacing="0"/>
        <w:rPr>
          <w:color w:val="002060"/>
          <w:lang w:val="vi-VN"/>
        </w:rPr>
      </w:pPr>
      <w:r>
        <w:rPr>
          <w:b/>
          <w:color w:val="002060"/>
          <w:lang w:val="vi-VN"/>
        </w:rPr>
        <w:t>Trưa</w:t>
      </w:r>
      <w:r w:rsidR="004F3FCF" w:rsidRPr="00357D93">
        <w:rPr>
          <w:b/>
          <w:color w:val="002060"/>
          <w:lang w:val="vi-VN"/>
        </w:rPr>
        <w:t>:</w:t>
      </w:r>
      <w:r w:rsidR="004F3FCF" w:rsidRPr="00357D93">
        <w:rPr>
          <w:color w:val="002060"/>
          <w:lang w:val="vi-VN"/>
        </w:rPr>
        <w:t xml:space="preserve"> </w:t>
      </w:r>
      <w:r w:rsidR="004F3FCF">
        <w:rPr>
          <w:color w:val="002060"/>
          <w:lang w:val="vi-VN"/>
        </w:rPr>
        <w:t xml:space="preserve">Đoàn dùng </w:t>
      </w:r>
      <w:r w:rsidR="004F3FCF" w:rsidRPr="00357D93">
        <w:rPr>
          <w:color w:val="002060"/>
          <w:lang w:val="vi-VN"/>
        </w:rPr>
        <w:t>bữa</w:t>
      </w:r>
      <w:r w:rsidR="004F3FCF">
        <w:rPr>
          <w:color w:val="002060"/>
          <w:lang w:val="vi-VN"/>
        </w:rPr>
        <w:t xml:space="preserve"> trưa</w:t>
      </w:r>
      <w:r w:rsidR="004F3FCF" w:rsidRPr="00357D93">
        <w:rPr>
          <w:color w:val="002060"/>
          <w:lang w:val="vi-VN"/>
        </w:rPr>
        <w:t xml:space="preserve"> tại nhà hàng. </w:t>
      </w:r>
    </w:p>
    <w:p w:rsidR="004F3FCF" w:rsidRPr="00357D93" w:rsidRDefault="004F3FCF" w:rsidP="004F3FCF">
      <w:pPr>
        <w:pStyle w:val="NormalWeb"/>
        <w:numPr>
          <w:ilvl w:val="0"/>
          <w:numId w:val="1"/>
        </w:numPr>
        <w:shd w:val="clear" w:color="auto" w:fill="FFFFFF"/>
        <w:spacing w:before="120" w:beforeAutospacing="0" w:after="120" w:afterAutospacing="0"/>
        <w:rPr>
          <w:color w:val="002060"/>
          <w:lang w:val="vi-VN"/>
        </w:rPr>
      </w:pPr>
      <w:r w:rsidRPr="004F3FCF">
        <w:rPr>
          <w:color w:val="002060"/>
          <w:lang w:val="vi-VN"/>
        </w:rPr>
        <w:t xml:space="preserve">Tham quan tự do </w:t>
      </w:r>
      <w:r w:rsidRPr="004F3FCF">
        <w:rPr>
          <w:b/>
          <w:bCs/>
          <w:color w:val="C00000"/>
          <w:lang w:val="vi-VN"/>
        </w:rPr>
        <w:t>cầu Kính (Glass Brigde)</w:t>
      </w:r>
      <w:r w:rsidRPr="004F3FCF">
        <w:rPr>
          <w:color w:val="365F91" w:themeColor="accent1" w:themeShade="BF"/>
          <w:lang w:val="vi-VN"/>
        </w:rPr>
        <w:t xml:space="preserve"> </w:t>
      </w:r>
      <w:r w:rsidRPr="004F3FCF">
        <w:rPr>
          <w:color w:val="002060"/>
          <w:lang w:val="vi-VN"/>
        </w:rPr>
        <w:t>có tổng chiều dài 430m, chiều dài mặt cầu 375m, rộng 6m, nằm giữa thung lũng ở Trương Gia Giới, thiên đường du lịch của Trung Quốc</w:t>
      </w:r>
      <w:r w:rsidRPr="004F3FCF">
        <w:rPr>
          <w:color w:val="365F91" w:themeColor="accent1" w:themeShade="BF"/>
          <w:lang w:val="vi-VN"/>
        </w:rPr>
        <w:t xml:space="preserve">. </w:t>
      </w:r>
    </w:p>
    <w:p w:rsidR="004F3FCF" w:rsidRPr="00357D93" w:rsidRDefault="004F3FCF" w:rsidP="004F3FCF">
      <w:pPr>
        <w:pStyle w:val="NormalWeb"/>
        <w:numPr>
          <w:ilvl w:val="0"/>
          <w:numId w:val="1"/>
        </w:numPr>
        <w:shd w:val="clear" w:color="auto" w:fill="FFFFFF"/>
        <w:spacing w:before="120" w:beforeAutospacing="0" w:after="120" w:afterAutospacing="0"/>
        <w:rPr>
          <w:bCs/>
          <w:color w:val="002060"/>
          <w:lang w:val="vi-VN"/>
        </w:rPr>
      </w:pPr>
      <w:r w:rsidRPr="00357D93">
        <w:rPr>
          <w:color w:val="002060"/>
          <w:lang w:val="vi-VN"/>
        </w:rPr>
        <w:t xml:space="preserve">Tham quan phố đi bộ </w:t>
      </w:r>
      <w:r w:rsidRPr="00357D93">
        <w:rPr>
          <w:b/>
          <w:color w:val="C00000"/>
          <w:lang w:val="vi-VN"/>
        </w:rPr>
        <w:t>Khê Bố</w:t>
      </w:r>
      <w:r w:rsidRPr="00357D93">
        <w:rPr>
          <w:b/>
          <w:color w:val="002060"/>
          <w:lang w:val="vi-VN"/>
        </w:rPr>
        <w:t xml:space="preserve"> </w:t>
      </w:r>
      <w:r w:rsidRPr="00357D93">
        <w:rPr>
          <w:color w:val="002060"/>
          <w:lang w:val="vi-VN"/>
        </w:rPr>
        <w:t>nơi tập trung các cửa hàng thời trang và đặc sản địa phương</w:t>
      </w:r>
      <w:r w:rsidRPr="00357D93">
        <w:rPr>
          <w:b/>
          <w:color w:val="002060"/>
          <w:lang w:val="vi-VN"/>
        </w:rPr>
        <w:t>.</w:t>
      </w:r>
    </w:p>
    <w:p w:rsidR="004F3FCF" w:rsidRDefault="008A7ABC" w:rsidP="004F3FCF">
      <w:pPr>
        <w:pStyle w:val="NormalWeb"/>
        <w:shd w:val="clear" w:color="auto" w:fill="FFFFFF"/>
        <w:spacing w:before="120" w:beforeAutospacing="0" w:after="120" w:afterAutospacing="0"/>
        <w:rPr>
          <w:b/>
          <w:color w:val="002060"/>
        </w:rPr>
      </w:pPr>
      <w:r>
        <w:rPr>
          <w:b/>
          <w:color w:val="002060"/>
          <w:lang w:val="vi-VN"/>
        </w:rPr>
        <w:t>Tối</w:t>
      </w:r>
      <w:r w:rsidR="004F3FCF" w:rsidRPr="00357D93">
        <w:rPr>
          <w:b/>
          <w:color w:val="002060"/>
          <w:lang w:val="vi-VN"/>
        </w:rPr>
        <w:t>:</w:t>
      </w:r>
      <w:r w:rsidR="004F3FCF" w:rsidRPr="00357D93">
        <w:rPr>
          <w:color w:val="002060"/>
          <w:lang w:val="vi-VN"/>
        </w:rPr>
        <w:t xml:space="preserve"> </w:t>
      </w:r>
      <w:r w:rsidR="004F3FCF">
        <w:rPr>
          <w:color w:val="002060"/>
          <w:lang w:val="vi-VN"/>
        </w:rPr>
        <w:t>Xe đ</w:t>
      </w:r>
      <w:r w:rsidR="004F3FCF" w:rsidRPr="00357D93">
        <w:rPr>
          <w:color w:val="002060"/>
          <w:lang w:val="vi-VN"/>
        </w:rPr>
        <w:t>ưa</w:t>
      </w:r>
      <w:r w:rsidR="004F3FCF">
        <w:rPr>
          <w:color w:val="002060"/>
          <w:lang w:val="vi-VN"/>
        </w:rPr>
        <w:t xml:space="preserve"> đoàn đi ngâm chân </w:t>
      </w:r>
      <w:r w:rsidR="004F3FCF" w:rsidRPr="00357D93">
        <w:rPr>
          <w:color w:val="002060"/>
          <w:lang w:val="vi-VN"/>
        </w:rPr>
        <w:t>tại</w:t>
      </w:r>
      <w:r w:rsidR="004F3FCF" w:rsidRPr="0005475B">
        <w:rPr>
          <w:color w:val="002060"/>
          <w:lang w:val="vi-VN"/>
        </w:rPr>
        <w:t xml:space="preserve"> </w:t>
      </w:r>
      <w:r w:rsidR="004F3FCF">
        <w:rPr>
          <w:b/>
          <w:color w:val="C00000"/>
          <w:lang w:val="vi-VN"/>
        </w:rPr>
        <w:t>c</w:t>
      </w:r>
      <w:r w:rsidR="004F3FCF" w:rsidRPr="00C31619">
        <w:rPr>
          <w:b/>
          <w:color w:val="C00000"/>
          <w:lang w:val="vi-VN"/>
        </w:rPr>
        <w:t xml:space="preserve">ửa hàng </w:t>
      </w:r>
      <w:r w:rsidR="004F3FCF" w:rsidRPr="00357D93">
        <w:rPr>
          <w:b/>
          <w:color w:val="C00000"/>
          <w:lang w:val="vi-VN"/>
        </w:rPr>
        <w:t>T</w:t>
      </w:r>
      <w:r w:rsidR="004F3FCF">
        <w:rPr>
          <w:b/>
          <w:color w:val="C00000"/>
          <w:lang w:val="vi-VN"/>
        </w:rPr>
        <w:t>huốc B</w:t>
      </w:r>
      <w:r w:rsidR="004F3FCF" w:rsidRPr="00C31619">
        <w:rPr>
          <w:b/>
          <w:color w:val="C00000"/>
          <w:lang w:val="vi-VN"/>
        </w:rPr>
        <w:t>ắc</w:t>
      </w:r>
      <w:r w:rsidR="004F3FCF" w:rsidRPr="00357D93">
        <w:rPr>
          <w:b/>
          <w:color w:val="FF0000"/>
          <w:lang w:val="vi-VN"/>
        </w:rPr>
        <w:t xml:space="preserve">. </w:t>
      </w:r>
      <w:r w:rsidR="004F3FCF" w:rsidRPr="00375DCE">
        <w:rPr>
          <w:color w:val="002060"/>
          <w:lang w:val="vi-VN"/>
        </w:rPr>
        <w:t>Đoàn</w:t>
      </w:r>
      <w:r w:rsidR="004F3FCF" w:rsidRPr="00375DCE">
        <w:rPr>
          <w:rStyle w:val="apple-converted-space"/>
          <w:color w:val="002060"/>
          <w:lang w:val="vi-VN"/>
        </w:rPr>
        <w:t> </w:t>
      </w:r>
      <w:r w:rsidR="004F3FCF" w:rsidRPr="00375DCE">
        <w:rPr>
          <w:color w:val="002060"/>
          <w:lang w:val="vi-VN"/>
        </w:rPr>
        <w:t>dùng</w:t>
      </w:r>
      <w:r w:rsidR="004F3FCF" w:rsidRPr="00375DCE">
        <w:rPr>
          <w:rStyle w:val="apple-converted-space"/>
          <w:color w:val="002060"/>
          <w:lang w:val="vi-VN"/>
        </w:rPr>
        <w:t> </w:t>
      </w:r>
      <w:r w:rsidR="004F3FCF" w:rsidRPr="00375DCE">
        <w:rPr>
          <w:color w:val="002060"/>
          <w:lang w:val="vi-VN"/>
        </w:rPr>
        <w:t>bữa</w:t>
      </w:r>
      <w:r w:rsidR="004F3FCF" w:rsidRPr="00375DCE">
        <w:rPr>
          <w:rStyle w:val="apple-converted-space"/>
          <w:color w:val="002060"/>
          <w:lang w:val="vi-VN"/>
        </w:rPr>
        <w:t> </w:t>
      </w:r>
      <w:r w:rsidR="004F3FCF" w:rsidRPr="00375DCE">
        <w:rPr>
          <w:color w:val="002060"/>
          <w:lang w:val="vi-VN"/>
        </w:rPr>
        <w:t>tối</w:t>
      </w:r>
      <w:r w:rsidR="004F3FCF" w:rsidRPr="00375DCE">
        <w:rPr>
          <w:rStyle w:val="apple-converted-space"/>
          <w:color w:val="002060"/>
          <w:lang w:val="vi-VN"/>
        </w:rPr>
        <w:t> </w:t>
      </w:r>
      <w:r w:rsidR="004F3FCF" w:rsidRPr="00375DCE">
        <w:rPr>
          <w:color w:val="002060"/>
          <w:lang w:val="vi-VN"/>
        </w:rPr>
        <w:t>tại</w:t>
      </w:r>
      <w:r w:rsidR="004F3FCF" w:rsidRPr="00375DCE">
        <w:rPr>
          <w:rStyle w:val="apple-converted-space"/>
          <w:color w:val="002060"/>
          <w:lang w:val="vi-VN"/>
        </w:rPr>
        <w:t> </w:t>
      </w:r>
      <w:r w:rsidR="004F3FCF" w:rsidRPr="00375DCE">
        <w:rPr>
          <w:color w:val="002060"/>
          <w:lang w:val="vi-VN"/>
        </w:rPr>
        <w:t>nhà hàng</w:t>
      </w:r>
      <w:r w:rsidR="004F3FCF" w:rsidRPr="00375DCE">
        <w:rPr>
          <w:rStyle w:val="apple-converted-space"/>
          <w:color w:val="002060"/>
          <w:lang w:val="vi-VN"/>
        </w:rPr>
        <w:t> </w:t>
      </w:r>
      <w:r w:rsidR="004F3FCF" w:rsidRPr="00375DCE">
        <w:rPr>
          <w:color w:val="002060"/>
          <w:lang w:val="vi-VN"/>
        </w:rPr>
        <w:t>địa</w:t>
      </w:r>
      <w:r w:rsidR="004F3FCF" w:rsidRPr="00375DCE">
        <w:rPr>
          <w:rStyle w:val="apple-converted-space"/>
          <w:color w:val="002060"/>
          <w:lang w:val="vi-VN"/>
        </w:rPr>
        <w:t> </w:t>
      </w:r>
      <w:r w:rsidR="004F3FCF" w:rsidRPr="00375DCE">
        <w:rPr>
          <w:color w:val="002060"/>
          <w:lang w:val="vi-VN"/>
        </w:rPr>
        <w:t>phương rồi quay về</w:t>
      </w:r>
      <w:r w:rsidR="004F3FCF" w:rsidRPr="00375DCE">
        <w:rPr>
          <w:rStyle w:val="apple-converted-space"/>
          <w:color w:val="002060"/>
          <w:lang w:val="vi-VN"/>
        </w:rPr>
        <w:t> </w:t>
      </w:r>
      <w:r w:rsidR="004F3FCF" w:rsidRPr="00375DCE">
        <w:rPr>
          <w:color w:val="002060"/>
          <w:lang w:val="vi-VN"/>
        </w:rPr>
        <w:t>khách</w:t>
      </w:r>
      <w:r w:rsidR="004F3FCF" w:rsidRPr="00375DCE">
        <w:rPr>
          <w:rStyle w:val="apple-converted-space"/>
          <w:color w:val="002060"/>
          <w:lang w:val="vi-VN"/>
        </w:rPr>
        <w:t> </w:t>
      </w:r>
      <w:r w:rsidR="004F3FCF" w:rsidRPr="00375DCE">
        <w:rPr>
          <w:color w:val="002060"/>
          <w:lang w:val="vi-VN"/>
        </w:rPr>
        <w:t>sạn</w:t>
      </w:r>
      <w:r w:rsidR="004F3FCF" w:rsidRPr="00375DCE">
        <w:rPr>
          <w:rStyle w:val="apple-converted-space"/>
          <w:color w:val="002060"/>
          <w:lang w:val="vi-VN"/>
        </w:rPr>
        <w:t xml:space="preserve"> nhận phòng </w:t>
      </w:r>
      <w:r w:rsidR="004F3FCF" w:rsidRPr="00375DCE">
        <w:rPr>
          <w:color w:val="002060"/>
          <w:lang w:val="vi-VN"/>
        </w:rPr>
        <w:t>nghỉ</w:t>
      </w:r>
      <w:r w:rsidR="004F3FCF" w:rsidRPr="00375DCE">
        <w:rPr>
          <w:rStyle w:val="apple-converted-space"/>
          <w:color w:val="002060"/>
          <w:lang w:val="vi-VN"/>
        </w:rPr>
        <w:t> </w:t>
      </w:r>
      <w:r w:rsidR="004F3FCF" w:rsidRPr="00375DCE">
        <w:rPr>
          <w:color w:val="002060"/>
          <w:lang w:val="vi-VN"/>
        </w:rPr>
        <w:t xml:space="preserve">ngơi tại </w:t>
      </w:r>
      <w:r w:rsidR="004F3FCF" w:rsidRPr="00375DCE">
        <w:rPr>
          <w:b/>
          <w:color w:val="002060"/>
          <w:lang w:val="vi-VN"/>
        </w:rPr>
        <w:t>Trương Gia Giới.</w:t>
      </w:r>
    </w:p>
    <w:p w:rsidR="008A7ABC" w:rsidRDefault="008A7ABC" w:rsidP="004F3FCF">
      <w:pPr>
        <w:pStyle w:val="NormalWeb"/>
        <w:shd w:val="clear" w:color="auto" w:fill="FFFFFF"/>
        <w:spacing w:before="120" w:beforeAutospacing="0" w:after="120" w:afterAutospacing="0"/>
        <w:rPr>
          <w:b/>
          <w:color w:val="002060"/>
        </w:rPr>
      </w:pPr>
      <w:r>
        <w:rPr>
          <w:noProof/>
          <w:lang w:val="vi-VN" w:eastAsia="vi-VN"/>
        </w:rPr>
        <w:lastRenderedPageBreak/>
        <w:drawing>
          <wp:inline distT="0" distB="0" distL="0" distR="0">
            <wp:extent cx="6798364" cy="3570136"/>
            <wp:effectExtent l="0" t="0" r="254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3571441"/>
                    </a:xfrm>
                    <a:prstGeom prst="rect">
                      <a:avLst/>
                    </a:prstGeom>
                    <a:noFill/>
                    <a:ln>
                      <a:noFill/>
                    </a:ln>
                  </pic:spPr>
                </pic:pic>
              </a:graphicData>
            </a:graphic>
          </wp:inline>
        </w:drawing>
      </w:r>
    </w:p>
    <w:p w:rsidR="008A7ABC" w:rsidRPr="008A7ABC" w:rsidRDefault="008A7ABC" w:rsidP="004F3FCF">
      <w:pPr>
        <w:pStyle w:val="NormalWeb"/>
        <w:shd w:val="clear" w:color="auto" w:fill="FFFFFF"/>
        <w:spacing w:before="120" w:beforeAutospacing="0" w:after="120" w:afterAutospacing="0"/>
        <w:rPr>
          <w:b/>
          <w:color w:val="002060"/>
        </w:rPr>
      </w:pPr>
    </w:p>
    <w:p w:rsidR="003B61E4" w:rsidRPr="009C4CC2" w:rsidRDefault="003B61E4" w:rsidP="008A7ABC">
      <w:pPr>
        <w:pStyle w:val="NormalWeb"/>
        <w:shd w:val="clear" w:color="auto" w:fill="244061" w:themeFill="accent1" w:themeFillShade="80"/>
        <w:spacing w:before="120" w:beforeAutospacing="0" w:after="0" w:afterAutospacing="0"/>
        <w:rPr>
          <w:b/>
          <w:bCs/>
          <w:color w:val="FFFFFF" w:themeColor="background1"/>
          <w:lang w:val="vi-VN"/>
        </w:rPr>
      </w:pPr>
      <w:r w:rsidRPr="009C4CC2">
        <w:rPr>
          <w:color w:val="FFFFFF" w:themeColor="background1"/>
          <w:lang w:val="vi-VN"/>
        </w:rPr>
        <w:t>N</w:t>
      </w:r>
      <w:r w:rsidRPr="009C4CC2">
        <w:rPr>
          <w:b/>
          <w:color w:val="FFFFFF" w:themeColor="background1"/>
          <w:lang w:val="vi-VN"/>
        </w:rPr>
        <w:t xml:space="preserve">GÀY </w:t>
      </w:r>
      <w:r w:rsidR="007F72BE">
        <w:rPr>
          <w:b/>
          <w:color w:val="FFFFFF" w:themeColor="background1"/>
        </w:rPr>
        <w:t>5</w:t>
      </w:r>
      <w:r w:rsidRPr="009C4CC2">
        <w:rPr>
          <w:b/>
          <w:color w:val="FFFFFF" w:themeColor="background1"/>
          <w:lang w:val="vi-VN"/>
        </w:rPr>
        <w:t xml:space="preserve"> : TRƯƠNG GIA GIỚI </w:t>
      </w:r>
      <w:r>
        <w:rPr>
          <w:b/>
          <w:color w:val="FFFFFF" w:themeColor="background1"/>
          <w:lang w:val="vi-VN"/>
        </w:rPr>
        <w:t xml:space="preserve"> </w:t>
      </w:r>
      <w:r w:rsidR="008662A5" w:rsidRPr="009C4CC2">
        <w:rPr>
          <w:b/>
          <w:bCs/>
          <w:color w:val="FFFFFF" w:themeColor="background1"/>
          <w:lang w:val="vi-VN"/>
        </w:rPr>
        <w:sym w:font="Wingdings" w:char="F051"/>
      </w:r>
      <w:r w:rsidR="008662A5">
        <w:rPr>
          <w:b/>
          <w:bCs/>
          <w:color w:val="FFFFFF" w:themeColor="background1"/>
        </w:rPr>
        <w:t xml:space="preserve"> TP. HỒ CHÍ MINH</w:t>
      </w:r>
      <w:r w:rsidR="007B1FAF">
        <w:rPr>
          <w:b/>
          <w:bCs/>
          <w:color w:val="FFFFFF" w:themeColor="background1"/>
        </w:rPr>
        <w:t xml:space="preserve">                                                         </w:t>
      </w:r>
      <w:r w:rsidRPr="009632C8">
        <w:rPr>
          <w:b/>
          <w:color w:val="FFFFFF" w:themeColor="background1"/>
          <w:lang w:val="vi-VN"/>
        </w:rPr>
        <w:t xml:space="preserve"> </w:t>
      </w:r>
      <w:r w:rsidRPr="009C4CC2">
        <w:rPr>
          <w:b/>
          <w:color w:val="FFFFFF" w:themeColor="background1"/>
          <w:lang w:val="vi-VN"/>
        </w:rPr>
        <w:t>(Ăn 3 bữa)</w:t>
      </w:r>
    </w:p>
    <w:p w:rsidR="004F3FCF" w:rsidRPr="004F3FCF" w:rsidRDefault="008A7ABC" w:rsidP="004F3FCF">
      <w:pPr>
        <w:pStyle w:val="NormalWeb"/>
        <w:shd w:val="clear" w:color="auto" w:fill="FFFFFF"/>
        <w:spacing w:before="120" w:beforeAutospacing="0" w:after="120" w:afterAutospacing="0"/>
        <w:rPr>
          <w:color w:val="C00000"/>
          <w:lang w:val="vi-VN"/>
        </w:rPr>
      </w:pPr>
      <w:r>
        <w:rPr>
          <w:b/>
          <w:bCs/>
          <w:color w:val="002060"/>
          <w:lang w:val="vi-VN"/>
        </w:rPr>
        <w:t>Sáng</w:t>
      </w:r>
      <w:r w:rsidR="003B61E4" w:rsidRPr="0005475B">
        <w:rPr>
          <w:b/>
          <w:bCs/>
          <w:color w:val="002060"/>
          <w:lang w:val="vi-VN"/>
        </w:rPr>
        <w:t>:</w:t>
      </w:r>
      <w:r w:rsidR="003B61E4" w:rsidRPr="0005475B">
        <w:rPr>
          <w:color w:val="002060"/>
          <w:lang w:val="vi-VN"/>
        </w:rPr>
        <w:t xml:space="preserve"> Đoàn dùng điểm tâm sáng tại khách sạn, trả phòng. </w:t>
      </w:r>
      <w:r w:rsidR="004F3FCF" w:rsidRPr="00357D93">
        <w:rPr>
          <w:color w:val="002060"/>
          <w:lang w:val="vi-VN"/>
        </w:rPr>
        <w:t>S</w:t>
      </w:r>
      <w:r w:rsidR="004F3FCF" w:rsidRPr="0005475B">
        <w:rPr>
          <w:color w:val="002060"/>
          <w:lang w:val="vi-VN"/>
        </w:rPr>
        <w:t xml:space="preserve">au đó đoàn khởi hành di chuyển lên khu phong </w:t>
      </w:r>
      <w:r w:rsidR="004F3FCF" w:rsidRPr="0005475B">
        <w:rPr>
          <w:bCs/>
          <w:color w:val="002060"/>
          <w:lang w:val="vi-VN"/>
        </w:rPr>
        <w:t>cảnh</w:t>
      </w:r>
      <w:r w:rsidR="004F3FCF" w:rsidRPr="0005475B">
        <w:rPr>
          <w:b/>
          <w:bCs/>
          <w:color w:val="002060"/>
          <w:lang w:val="vi-VN"/>
        </w:rPr>
        <w:t> </w:t>
      </w:r>
      <w:r w:rsidR="004F3FCF" w:rsidRPr="009C4CC2">
        <w:rPr>
          <w:b/>
          <w:bCs/>
          <w:color w:val="C00000"/>
          <w:lang w:val="vi-VN"/>
        </w:rPr>
        <w:t>Thiên Môn Sơn</w:t>
      </w:r>
      <w:r w:rsidR="004F3FCF" w:rsidRPr="00357D93">
        <w:rPr>
          <w:b/>
          <w:bCs/>
          <w:color w:val="C00000"/>
          <w:lang w:val="vi-VN"/>
        </w:rPr>
        <w:t xml:space="preserve"> </w:t>
      </w:r>
      <w:r w:rsidR="004F3FCF">
        <w:rPr>
          <w:b/>
          <w:bCs/>
          <w:color w:val="C00000"/>
          <w:lang w:val="vi-VN"/>
        </w:rPr>
        <w:t>–</w:t>
      </w:r>
      <w:r w:rsidR="004F3FCF" w:rsidRPr="009C4CC2">
        <w:rPr>
          <w:color w:val="365F91" w:themeColor="accent1" w:themeShade="BF"/>
          <w:lang w:val="vi-VN"/>
        </w:rPr>
        <w:t> </w:t>
      </w:r>
      <w:r w:rsidR="004F3FCF" w:rsidRPr="008433FE">
        <w:rPr>
          <w:color w:val="002060"/>
          <w:lang w:val="vi-VN"/>
        </w:rPr>
        <w:t>nơi sơn thủy hữu tình</w:t>
      </w:r>
      <w:r w:rsidR="004F3FCF" w:rsidRPr="009632C8">
        <w:rPr>
          <w:color w:val="002060"/>
          <w:lang w:val="vi-VN"/>
        </w:rPr>
        <w:t>,</w:t>
      </w:r>
      <w:r w:rsidR="004F3FCF">
        <w:rPr>
          <w:color w:val="002060"/>
          <w:lang w:val="vi-VN"/>
        </w:rPr>
        <w:t xml:space="preserve"> như tranh Thủy M</w:t>
      </w:r>
      <w:r w:rsidR="004F3FCF" w:rsidRPr="00357D93">
        <w:rPr>
          <w:color w:val="002060"/>
          <w:lang w:val="vi-VN"/>
        </w:rPr>
        <w:t>ạc</w:t>
      </w:r>
      <w:r w:rsidR="004F3FCF" w:rsidRPr="009632C8">
        <w:rPr>
          <w:color w:val="002060"/>
          <w:lang w:val="vi-VN"/>
        </w:rPr>
        <w:t xml:space="preserve">. Quý khách chinh phục núi </w:t>
      </w:r>
      <w:r w:rsidR="004F3FCF" w:rsidRPr="008433FE">
        <w:rPr>
          <w:color w:val="002060"/>
          <w:lang w:val="vi-VN"/>
        </w:rPr>
        <w:t>bằng hệ thống cáp treo dài nhất Châu Á (dài 7,200m)</w:t>
      </w:r>
      <w:r w:rsidR="004F3FCF" w:rsidRPr="009632C8">
        <w:rPr>
          <w:color w:val="002060"/>
          <w:lang w:val="vi-VN"/>
        </w:rPr>
        <w:t>.</w:t>
      </w:r>
    </w:p>
    <w:p w:rsidR="004F3FCF" w:rsidRPr="009C4CC2" w:rsidRDefault="004F3FCF" w:rsidP="004F3FCF">
      <w:pPr>
        <w:pStyle w:val="NormalWeb"/>
        <w:shd w:val="clear" w:color="auto" w:fill="FFFFFF"/>
        <w:spacing w:before="120" w:beforeAutospacing="0" w:after="120" w:afterAutospacing="0"/>
        <w:rPr>
          <w:color w:val="365F91" w:themeColor="accent1" w:themeShade="BF"/>
          <w:lang w:val="vi-VN"/>
        </w:rPr>
      </w:pPr>
      <w:r w:rsidRPr="0005475B">
        <w:rPr>
          <w:color w:val="002060"/>
          <w:lang w:val="vi-VN"/>
        </w:rPr>
        <w:t xml:space="preserve">Lên đến đỉnh núi, đoàn đi </w:t>
      </w:r>
      <w:r w:rsidRPr="0005475B">
        <w:rPr>
          <w:bCs/>
          <w:color w:val="002060"/>
          <w:lang w:val="vi-VN"/>
        </w:rPr>
        <w:t>tham quan</w:t>
      </w:r>
      <w:r w:rsidRPr="0005475B">
        <w:rPr>
          <w:b/>
          <w:bCs/>
          <w:color w:val="002060"/>
          <w:lang w:val="vi-VN"/>
        </w:rPr>
        <w:t> </w:t>
      </w:r>
      <w:r w:rsidRPr="009C4CC2">
        <w:rPr>
          <w:b/>
          <w:bCs/>
          <w:color w:val="C00000"/>
          <w:lang w:val="vi-VN"/>
        </w:rPr>
        <w:t>Đài Lăng Tiêu.</w:t>
      </w:r>
    </w:p>
    <w:p w:rsidR="004F3FCF" w:rsidRPr="0005475B" w:rsidRDefault="004F3FCF" w:rsidP="004F3FCF">
      <w:pPr>
        <w:pStyle w:val="NormalWeb"/>
        <w:numPr>
          <w:ilvl w:val="0"/>
          <w:numId w:val="2"/>
        </w:numPr>
        <w:shd w:val="clear" w:color="auto" w:fill="FFFFFF"/>
        <w:spacing w:before="120" w:beforeAutospacing="0" w:after="120" w:afterAutospacing="0"/>
        <w:ind w:left="360"/>
        <w:rPr>
          <w:color w:val="002060"/>
          <w:lang w:val="vi-VN"/>
        </w:rPr>
      </w:pPr>
      <w:r w:rsidRPr="0005475B">
        <w:rPr>
          <w:color w:val="002060"/>
          <w:lang w:val="vi-VN"/>
        </w:rPr>
        <w:t xml:space="preserve">Quý khách men </w:t>
      </w:r>
      <w:r w:rsidRPr="0005475B">
        <w:rPr>
          <w:bCs/>
          <w:color w:val="002060"/>
          <w:lang w:val="vi-VN"/>
        </w:rPr>
        <w:t>theo </w:t>
      </w:r>
      <w:r w:rsidRPr="009C4CC2">
        <w:rPr>
          <w:b/>
          <w:bCs/>
          <w:color w:val="C00000"/>
          <w:lang w:val="vi-VN"/>
        </w:rPr>
        <w:t>Con</w:t>
      </w:r>
      <w:r w:rsidRPr="009C4CC2">
        <w:rPr>
          <w:color w:val="C00000"/>
          <w:lang w:val="vi-VN"/>
        </w:rPr>
        <w:t> </w:t>
      </w:r>
      <w:r w:rsidRPr="009C4CC2">
        <w:rPr>
          <w:b/>
          <w:bCs/>
          <w:color w:val="C00000"/>
          <w:lang w:val="vi-VN"/>
        </w:rPr>
        <w:t>Đường Vách Đá</w:t>
      </w:r>
      <w:r w:rsidRPr="009C4CC2">
        <w:rPr>
          <w:color w:val="365F91" w:themeColor="accent1" w:themeShade="BF"/>
          <w:lang w:val="vi-VN"/>
        </w:rPr>
        <w:t xml:space="preserve"> – </w:t>
      </w:r>
      <w:r w:rsidRPr="0005475B">
        <w:rPr>
          <w:color w:val="002060"/>
          <w:lang w:val="vi-VN"/>
        </w:rPr>
        <w:t>một con đường nhỏ cạnh vách đá cao ngất của đỉnh Thiên Môn dài hàng trăm mét, dạo buớc trên</w:t>
      </w:r>
      <w:r w:rsidRPr="009C4CC2">
        <w:rPr>
          <w:color w:val="365F91" w:themeColor="accent1" w:themeShade="BF"/>
          <w:lang w:val="vi-VN"/>
        </w:rPr>
        <w:t> </w:t>
      </w:r>
      <w:r w:rsidRPr="009C4CC2">
        <w:rPr>
          <w:b/>
          <w:bCs/>
          <w:color w:val="C00000"/>
          <w:lang w:val="vi-VN"/>
        </w:rPr>
        <w:t>Con</w:t>
      </w:r>
      <w:r w:rsidRPr="009C4CC2">
        <w:rPr>
          <w:rStyle w:val="apple-converted-space"/>
          <w:b/>
          <w:bCs/>
          <w:color w:val="C00000"/>
          <w:lang w:val="vi-VN"/>
        </w:rPr>
        <w:t> </w:t>
      </w:r>
      <w:r w:rsidRPr="009C4CC2">
        <w:rPr>
          <w:b/>
          <w:bCs/>
          <w:color w:val="C00000"/>
          <w:lang w:val="vi-VN"/>
        </w:rPr>
        <w:t>Đường</w:t>
      </w:r>
      <w:r w:rsidRPr="009C4CC2">
        <w:rPr>
          <w:rStyle w:val="apple-converted-space"/>
          <w:color w:val="C00000"/>
          <w:lang w:val="vi-VN"/>
        </w:rPr>
        <w:t> </w:t>
      </w:r>
      <w:r w:rsidRPr="009C4CC2">
        <w:rPr>
          <w:b/>
          <w:bCs/>
          <w:color w:val="C00000"/>
          <w:lang w:val="vi-VN"/>
        </w:rPr>
        <w:t>Thủy</w:t>
      </w:r>
      <w:r w:rsidRPr="009C4CC2">
        <w:rPr>
          <w:rStyle w:val="apple-converted-space"/>
          <w:color w:val="C00000"/>
          <w:lang w:val="vi-VN"/>
        </w:rPr>
        <w:t> </w:t>
      </w:r>
      <w:r w:rsidRPr="009C4CC2">
        <w:rPr>
          <w:b/>
          <w:bCs/>
          <w:color w:val="C00000"/>
          <w:lang w:val="vi-VN"/>
        </w:rPr>
        <w:t>Tinh</w:t>
      </w:r>
      <w:r w:rsidRPr="009C4CC2">
        <w:rPr>
          <w:color w:val="C00000"/>
          <w:lang w:val="vi-VN"/>
        </w:rPr>
        <w:t> </w:t>
      </w:r>
      <w:r w:rsidRPr="0005475B">
        <w:rPr>
          <w:color w:val="002060"/>
          <w:lang w:val="vi-VN"/>
        </w:rPr>
        <w:t>một đoạn được lát bằng kính. Tại đây, quý khách có thể ngắm nhìn cảnh núi non trùng trùng điệp điệp ngay dưới chân ở độ cao 1,430m, cảm nhận cảm giác như đi trên mây.</w:t>
      </w:r>
    </w:p>
    <w:p w:rsidR="004F3FCF" w:rsidRPr="00265C02" w:rsidRDefault="004F3FCF" w:rsidP="004F3FCF">
      <w:pPr>
        <w:pStyle w:val="NormalWeb"/>
        <w:numPr>
          <w:ilvl w:val="0"/>
          <w:numId w:val="2"/>
        </w:numPr>
        <w:shd w:val="clear" w:color="auto" w:fill="FFFFFF"/>
        <w:spacing w:before="120" w:beforeAutospacing="0" w:after="120" w:afterAutospacing="0"/>
        <w:ind w:left="360"/>
        <w:rPr>
          <w:color w:val="002060"/>
          <w:lang w:val="vi-VN"/>
        </w:rPr>
      </w:pPr>
      <w:r w:rsidRPr="0005475B">
        <w:rPr>
          <w:color w:val="002060"/>
          <w:lang w:val="vi-VN"/>
        </w:rPr>
        <w:t>Vượt qua 999 bậc thang bằng đá để chiêm ngưỡng </w:t>
      </w:r>
      <w:r w:rsidRPr="009C4CC2">
        <w:rPr>
          <w:b/>
          <w:bCs/>
          <w:color w:val="C00000"/>
          <w:lang w:val="vi-VN"/>
        </w:rPr>
        <w:t>Động Thiên Môn</w:t>
      </w:r>
      <w:r w:rsidRPr="009C4CC2">
        <w:rPr>
          <w:color w:val="365F91" w:themeColor="accent1" w:themeShade="BF"/>
          <w:lang w:val="vi-VN"/>
        </w:rPr>
        <w:t xml:space="preserve"> – </w:t>
      </w:r>
      <w:r w:rsidRPr="0005475B">
        <w:rPr>
          <w:color w:val="002060"/>
          <w:lang w:val="vi-VN"/>
        </w:rPr>
        <w:t>hay còn được gọi là cổng trời, có hình bán nguyệt và cao tới 131m, vốn là một lỗ khổng lồ được Mẹ Thiên nhiên “tạc” trong lòng núi.</w:t>
      </w:r>
    </w:p>
    <w:p w:rsidR="004F3FCF" w:rsidRPr="00357D93" w:rsidRDefault="004F3FCF" w:rsidP="004F3FCF">
      <w:pPr>
        <w:pStyle w:val="NormalWeb"/>
        <w:numPr>
          <w:ilvl w:val="0"/>
          <w:numId w:val="13"/>
        </w:numPr>
        <w:shd w:val="clear" w:color="auto" w:fill="FFFFFF"/>
        <w:spacing w:before="120" w:beforeAutospacing="0" w:after="120" w:afterAutospacing="0"/>
        <w:rPr>
          <w:color w:val="002060"/>
          <w:lang w:val="vi-VN"/>
        </w:rPr>
      </w:pPr>
      <w:r w:rsidRPr="00357D93">
        <w:rPr>
          <w:color w:val="002060"/>
          <w:lang w:val="vi-VN"/>
        </w:rPr>
        <w:t xml:space="preserve">Tham quan và thưởng thức trà tại </w:t>
      </w:r>
      <w:r w:rsidRPr="00357D93">
        <w:rPr>
          <w:b/>
          <w:color w:val="C00000"/>
          <w:lang w:val="vi-VN"/>
        </w:rPr>
        <w:t>cửa hàng trưng bày trà Đen</w:t>
      </w:r>
      <w:r w:rsidRPr="00357D93">
        <w:rPr>
          <w:color w:val="002060"/>
          <w:lang w:val="vi-VN"/>
        </w:rPr>
        <w:t>.</w:t>
      </w:r>
    </w:p>
    <w:p w:rsidR="008662A5" w:rsidRPr="00357D93" w:rsidRDefault="008A7ABC" w:rsidP="008662A5">
      <w:pPr>
        <w:pStyle w:val="NormalWeb"/>
        <w:shd w:val="clear" w:color="auto" w:fill="FFFFFF"/>
        <w:spacing w:before="120" w:beforeAutospacing="0" w:after="120" w:afterAutospacing="0"/>
        <w:rPr>
          <w:color w:val="002060"/>
          <w:lang w:val="vi-VN"/>
        </w:rPr>
      </w:pPr>
      <w:r>
        <w:rPr>
          <w:b/>
          <w:color w:val="002060"/>
          <w:lang w:val="vi-VN"/>
        </w:rPr>
        <w:t>Chiều</w:t>
      </w:r>
      <w:r w:rsidR="004F3FCF" w:rsidRPr="0005475B">
        <w:rPr>
          <w:b/>
          <w:color w:val="002060"/>
          <w:lang w:val="vi-VN"/>
        </w:rPr>
        <w:t>: </w:t>
      </w:r>
      <w:r w:rsidR="004F3FCF">
        <w:rPr>
          <w:color w:val="002060"/>
          <w:lang w:val="vi-VN"/>
        </w:rPr>
        <w:t>Đ</w:t>
      </w:r>
      <w:r w:rsidR="004F3FCF" w:rsidRPr="0005475B">
        <w:rPr>
          <w:color w:val="002060"/>
          <w:lang w:val="vi-VN"/>
        </w:rPr>
        <w:t xml:space="preserve">oàn dùng </w:t>
      </w:r>
      <w:r w:rsidR="004F3FCF">
        <w:rPr>
          <w:color w:val="002060"/>
          <w:lang w:val="vi-VN"/>
        </w:rPr>
        <w:t>bữa tối tại nhà hàng địa phương</w:t>
      </w:r>
      <w:r w:rsidR="004F3FCF" w:rsidRPr="00357D93">
        <w:rPr>
          <w:color w:val="002060"/>
          <w:lang w:val="vi-VN"/>
        </w:rPr>
        <w:t xml:space="preserve">, </w:t>
      </w:r>
      <w:r w:rsidR="008662A5" w:rsidRPr="0005475B">
        <w:rPr>
          <w:color w:val="002060"/>
          <w:lang w:val="vi-VN"/>
        </w:rPr>
        <w:t xml:space="preserve">xe và hướng dẫn đón đoàn đưa ra sân bay, làm thủ tục xuất cảnh đáp chuyến bay </w:t>
      </w:r>
      <w:r w:rsidR="008662A5" w:rsidRPr="009632C8">
        <w:rPr>
          <w:color w:val="002060"/>
          <w:lang w:val="vi-VN"/>
        </w:rPr>
        <w:t>VJ2553</w:t>
      </w:r>
      <w:r w:rsidR="008662A5" w:rsidRPr="0005475B">
        <w:rPr>
          <w:color w:val="002060"/>
          <w:lang w:val="vi-VN"/>
        </w:rPr>
        <w:t xml:space="preserve"> </w:t>
      </w:r>
      <w:r w:rsidR="008662A5" w:rsidRPr="009632C8">
        <w:rPr>
          <w:b/>
          <w:color w:val="C00000"/>
          <w:lang w:val="vi-VN"/>
        </w:rPr>
        <w:t>DYG SGN</w:t>
      </w:r>
      <w:r w:rsidR="008662A5" w:rsidRPr="009632C8">
        <w:rPr>
          <w:color w:val="C00000"/>
          <w:lang w:val="vi-VN"/>
        </w:rPr>
        <w:t xml:space="preserve"> </w:t>
      </w:r>
      <w:r w:rsidR="008662A5">
        <w:rPr>
          <w:b/>
          <w:bCs/>
          <w:color w:val="C00000"/>
          <w:lang w:val="vi-VN"/>
        </w:rPr>
        <w:t>21:30 – 0</w:t>
      </w:r>
      <w:r w:rsidR="008662A5" w:rsidRPr="009632C8">
        <w:rPr>
          <w:b/>
          <w:bCs/>
          <w:color w:val="C00000"/>
          <w:lang w:val="vi-VN"/>
        </w:rPr>
        <w:t>0</w:t>
      </w:r>
      <w:r w:rsidR="008662A5" w:rsidRPr="009C4CC2">
        <w:rPr>
          <w:b/>
          <w:bCs/>
          <w:color w:val="C00000"/>
          <w:lang w:val="vi-VN"/>
        </w:rPr>
        <w:t xml:space="preserve">:45 </w:t>
      </w:r>
      <w:r w:rsidR="008662A5" w:rsidRPr="0005475B">
        <w:rPr>
          <w:color w:val="002060"/>
          <w:lang w:val="vi-VN"/>
        </w:rPr>
        <w:t>bay về TP.HCM.</w:t>
      </w:r>
    </w:p>
    <w:p w:rsidR="008662A5" w:rsidRPr="0005475B" w:rsidRDefault="008662A5" w:rsidP="008662A5">
      <w:pPr>
        <w:pStyle w:val="NormalWeb"/>
        <w:shd w:val="clear" w:color="auto" w:fill="FFFFFF"/>
        <w:spacing w:before="120" w:beforeAutospacing="0" w:after="120" w:afterAutospacing="0"/>
        <w:rPr>
          <w:color w:val="002060"/>
          <w:lang w:val="vi-VN"/>
        </w:rPr>
      </w:pPr>
      <w:r w:rsidRPr="0005475B">
        <w:rPr>
          <w:color w:val="002060"/>
          <w:lang w:val="vi-VN"/>
        </w:rPr>
        <w:t>Đến sân bay quốc tế Tân Sơn Nhất, Trưởng Đoàn chia tay quý khách – kết thúc chuyến tham quan đầy thú vị.</w:t>
      </w:r>
    </w:p>
    <w:p w:rsidR="003B61E4" w:rsidRDefault="003B61E4" w:rsidP="00F7545D">
      <w:pPr>
        <w:pStyle w:val="NormalWeb"/>
        <w:shd w:val="clear" w:color="auto" w:fill="FFFFFF"/>
        <w:spacing w:before="120" w:beforeAutospacing="0" w:after="120" w:afterAutospacing="0"/>
        <w:jc w:val="center"/>
        <w:rPr>
          <w:b/>
          <w:bCs/>
          <w:i/>
          <w:color w:val="002060"/>
        </w:rPr>
      </w:pPr>
      <w:r w:rsidRPr="0005475B">
        <w:rPr>
          <w:b/>
          <w:bCs/>
          <w:i/>
          <w:color w:val="002060"/>
          <w:lang w:val="vi-VN"/>
        </w:rPr>
        <w:t>Chia</w:t>
      </w:r>
      <w:r w:rsidRPr="0005475B">
        <w:rPr>
          <w:rStyle w:val="apple-converted-space"/>
          <w:b/>
          <w:bCs/>
          <w:i/>
          <w:color w:val="002060"/>
          <w:lang w:val="vi-VN"/>
        </w:rPr>
        <w:t> </w:t>
      </w:r>
      <w:r w:rsidRPr="0005475B">
        <w:rPr>
          <w:b/>
          <w:bCs/>
          <w:i/>
          <w:color w:val="002060"/>
          <w:lang w:val="vi-VN"/>
        </w:rPr>
        <w:t>tay</w:t>
      </w:r>
      <w:r w:rsidRPr="0005475B">
        <w:rPr>
          <w:rStyle w:val="apple-converted-space"/>
          <w:i/>
          <w:color w:val="002060"/>
          <w:lang w:val="vi-VN"/>
        </w:rPr>
        <w:t> </w:t>
      </w:r>
      <w:r w:rsidRPr="0005475B">
        <w:rPr>
          <w:b/>
          <w:bCs/>
          <w:i/>
          <w:color w:val="002060"/>
          <w:lang w:val="vi-VN"/>
        </w:rPr>
        <w:t>Quý</w:t>
      </w:r>
      <w:r w:rsidRPr="0005475B">
        <w:rPr>
          <w:rStyle w:val="apple-converted-space"/>
          <w:i/>
          <w:color w:val="002060"/>
          <w:lang w:val="vi-VN"/>
        </w:rPr>
        <w:t> </w:t>
      </w:r>
      <w:r w:rsidRPr="0005475B">
        <w:rPr>
          <w:b/>
          <w:bCs/>
          <w:i/>
          <w:color w:val="002060"/>
          <w:lang w:val="vi-VN"/>
        </w:rPr>
        <w:t>khách</w:t>
      </w:r>
      <w:r w:rsidRPr="0005475B">
        <w:rPr>
          <w:rStyle w:val="apple-converted-space"/>
          <w:i/>
          <w:color w:val="002060"/>
          <w:lang w:val="vi-VN"/>
        </w:rPr>
        <w:t> </w:t>
      </w:r>
      <w:r w:rsidRPr="0005475B">
        <w:rPr>
          <w:b/>
          <w:bCs/>
          <w:i/>
          <w:color w:val="002060"/>
          <w:lang w:val="vi-VN"/>
        </w:rPr>
        <w:t>và</w:t>
      </w:r>
      <w:r w:rsidRPr="0005475B">
        <w:rPr>
          <w:rStyle w:val="apple-converted-space"/>
          <w:i/>
          <w:color w:val="002060"/>
          <w:lang w:val="vi-VN"/>
        </w:rPr>
        <w:t> </w:t>
      </w:r>
      <w:r w:rsidRPr="0005475B">
        <w:rPr>
          <w:b/>
          <w:bCs/>
          <w:i/>
          <w:color w:val="002060"/>
          <w:lang w:val="vi-VN"/>
        </w:rPr>
        <w:t>kết</w:t>
      </w:r>
      <w:r w:rsidRPr="0005475B">
        <w:rPr>
          <w:rStyle w:val="apple-converted-space"/>
          <w:i/>
          <w:color w:val="002060"/>
          <w:lang w:val="vi-VN"/>
        </w:rPr>
        <w:t> </w:t>
      </w:r>
      <w:r w:rsidRPr="0005475B">
        <w:rPr>
          <w:b/>
          <w:bCs/>
          <w:i/>
          <w:color w:val="002060"/>
          <w:lang w:val="vi-VN"/>
        </w:rPr>
        <w:t>thúc</w:t>
      </w:r>
      <w:r w:rsidRPr="0005475B">
        <w:rPr>
          <w:rStyle w:val="apple-converted-space"/>
          <w:i/>
          <w:color w:val="002060"/>
          <w:lang w:val="vi-VN"/>
        </w:rPr>
        <w:t> </w:t>
      </w:r>
      <w:r w:rsidRPr="0005475B">
        <w:rPr>
          <w:b/>
          <w:bCs/>
          <w:i/>
          <w:color w:val="002060"/>
          <w:lang w:val="vi-VN"/>
        </w:rPr>
        <w:t>chương</w:t>
      </w:r>
      <w:r w:rsidRPr="0005475B">
        <w:rPr>
          <w:rStyle w:val="apple-converted-space"/>
          <w:i/>
          <w:color w:val="002060"/>
          <w:lang w:val="vi-VN"/>
        </w:rPr>
        <w:t> </w:t>
      </w:r>
      <w:r w:rsidRPr="0005475B">
        <w:rPr>
          <w:b/>
          <w:bCs/>
          <w:i/>
          <w:color w:val="002060"/>
          <w:lang w:val="vi-VN"/>
        </w:rPr>
        <w:t>trình.</w:t>
      </w:r>
      <w:r w:rsidRPr="0005475B">
        <w:rPr>
          <w:rStyle w:val="apple-converted-space"/>
          <w:b/>
          <w:bCs/>
          <w:i/>
          <w:color w:val="002060"/>
          <w:lang w:val="vi-VN"/>
        </w:rPr>
        <w:t> </w:t>
      </w:r>
      <w:r w:rsidRPr="0005475B">
        <w:rPr>
          <w:b/>
          <w:bCs/>
          <w:i/>
          <w:color w:val="002060"/>
          <w:lang w:val="vi-VN"/>
        </w:rPr>
        <w:t>Hẹn</w:t>
      </w:r>
      <w:r w:rsidRPr="0005475B">
        <w:rPr>
          <w:rStyle w:val="apple-converted-space"/>
          <w:i/>
          <w:color w:val="002060"/>
          <w:lang w:val="vi-VN"/>
        </w:rPr>
        <w:t> </w:t>
      </w:r>
      <w:r w:rsidRPr="0005475B">
        <w:rPr>
          <w:b/>
          <w:bCs/>
          <w:i/>
          <w:color w:val="002060"/>
          <w:lang w:val="vi-VN"/>
        </w:rPr>
        <w:t>gặp</w:t>
      </w:r>
      <w:r w:rsidRPr="0005475B">
        <w:rPr>
          <w:rStyle w:val="apple-converted-space"/>
          <w:i/>
          <w:color w:val="002060"/>
          <w:lang w:val="vi-VN"/>
        </w:rPr>
        <w:t> </w:t>
      </w:r>
      <w:r w:rsidRPr="0005475B">
        <w:rPr>
          <w:b/>
          <w:bCs/>
          <w:i/>
          <w:color w:val="002060"/>
          <w:lang w:val="vi-VN"/>
        </w:rPr>
        <w:t>lại</w:t>
      </w:r>
      <w:r w:rsidRPr="0005475B">
        <w:rPr>
          <w:rStyle w:val="apple-converted-space"/>
          <w:i/>
          <w:color w:val="002060"/>
          <w:lang w:val="vi-VN"/>
        </w:rPr>
        <w:t> </w:t>
      </w:r>
      <w:r w:rsidRPr="0005475B">
        <w:rPr>
          <w:b/>
          <w:bCs/>
          <w:i/>
          <w:color w:val="002060"/>
          <w:lang w:val="vi-VN"/>
        </w:rPr>
        <w:t>quý</w:t>
      </w:r>
      <w:r w:rsidRPr="0005475B">
        <w:rPr>
          <w:rStyle w:val="apple-converted-space"/>
          <w:i/>
          <w:color w:val="002060"/>
          <w:lang w:val="vi-VN"/>
        </w:rPr>
        <w:t> </w:t>
      </w:r>
      <w:r w:rsidRPr="0005475B">
        <w:rPr>
          <w:b/>
          <w:bCs/>
          <w:i/>
          <w:color w:val="002060"/>
          <w:lang w:val="vi-VN"/>
        </w:rPr>
        <w:t>khách!</w:t>
      </w:r>
    </w:p>
    <w:p w:rsidR="00357D93" w:rsidRDefault="00357D93" w:rsidP="00F7545D">
      <w:pPr>
        <w:pStyle w:val="NormalWeb"/>
        <w:shd w:val="clear" w:color="auto" w:fill="FFFFFF"/>
        <w:spacing w:before="120" w:beforeAutospacing="0" w:after="120" w:afterAutospacing="0"/>
        <w:jc w:val="center"/>
        <w:rPr>
          <w:b/>
          <w:bCs/>
          <w:i/>
          <w:color w:val="002060"/>
        </w:rPr>
      </w:pPr>
      <w:r>
        <w:rPr>
          <w:b/>
          <w:bCs/>
          <w:noProof/>
          <w:color w:val="002060"/>
          <w:lang w:val="vi-VN" w:eastAsia="vi-VN"/>
        </w:rPr>
        <w:lastRenderedPageBreak/>
        <w:drawing>
          <wp:inline distT="0" distB="0" distL="0" distR="0" wp14:anchorId="76B1EA37" wp14:editId="2273407C">
            <wp:extent cx="6858635" cy="375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635" cy="3755390"/>
                    </a:xfrm>
                    <a:prstGeom prst="rect">
                      <a:avLst/>
                    </a:prstGeom>
                    <a:noFill/>
                  </pic:spPr>
                </pic:pic>
              </a:graphicData>
            </a:graphic>
          </wp:inline>
        </w:drawing>
      </w:r>
    </w:p>
    <w:p w:rsidR="003B61E4" w:rsidRDefault="003B61E4" w:rsidP="003B61E4">
      <w:pPr>
        <w:pStyle w:val="NormalWeb"/>
        <w:shd w:val="clear" w:color="auto" w:fill="FFFFFF"/>
        <w:spacing w:before="120" w:beforeAutospacing="0" w:after="120" w:afterAutospacing="0"/>
        <w:rPr>
          <w:b/>
          <w:bCs/>
          <w:color w:val="002060"/>
        </w:rPr>
      </w:pPr>
      <w:r w:rsidRPr="0005475B">
        <w:rPr>
          <w:b/>
          <w:bCs/>
          <w:color w:val="002060"/>
          <w:lang w:val="vi-VN"/>
        </w:rPr>
        <w:t>KHÁCH SẠN THAM KHẢO:</w:t>
      </w: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7525"/>
      </w:tblGrid>
      <w:tr w:rsidR="00EB3430" w:rsidRPr="00EB3430" w:rsidTr="00A33FF6">
        <w:trPr>
          <w:trHeight w:val="775"/>
          <w:jc w:val="center"/>
        </w:trPr>
        <w:tc>
          <w:tcPr>
            <w:tcW w:w="2963" w:type="dxa"/>
            <w:tcBorders>
              <w:top w:val="single" w:sz="4" w:space="0" w:color="auto"/>
              <w:left w:val="single" w:sz="4" w:space="0" w:color="auto"/>
              <w:bottom w:val="single" w:sz="4" w:space="0" w:color="auto"/>
              <w:right w:val="single" w:sz="4" w:space="0" w:color="auto"/>
            </w:tcBorders>
            <w:vAlign w:val="center"/>
          </w:tcPr>
          <w:p w:rsidR="00EB3430" w:rsidRPr="00EB3430" w:rsidRDefault="00EB3430" w:rsidP="00EB3430">
            <w:pPr>
              <w:spacing w:before="120" w:after="120"/>
              <w:jc w:val="center"/>
              <w:rPr>
                <w:rFonts w:ascii="Times New Roman" w:hAnsi="Times New Roman" w:cs="Times New Roman"/>
                <w:b/>
                <w:bCs/>
                <w:color w:val="002060"/>
                <w:sz w:val="24"/>
                <w:szCs w:val="24"/>
                <w:lang w:val="vi-VN"/>
              </w:rPr>
            </w:pPr>
            <w:r w:rsidRPr="00EB3430">
              <w:rPr>
                <w:rFonts w:ascii="Times New Roman" w:hAnsi="Times New Roman" w:cs="Times New Roman"/>
                <w:b/>
                <w:bCs/>
                <w:color w:val="002060"/>
                <w:sz w:val="24"/>
                <w:szCs w:val="24"/>
                <w:lang w:val="vi-VN"/>
              </w:rPr>
              <w:t>Trương Gia Giới</w:t>
            </w:r>
          </w:p>
        </w:tc>
        <w:tc>
          <w:tcPr>
            <w:tcW w:w="7525" w:type="dxa"/>
            <w:tcBorders>
              <w:top w:val="single" w:sz="4" w:space="0" w:color="auto"/>
              <w:left w:val="single" w:sz="4" w:space="0" w:color="auto"/>
              <w:right w:val="single" w:sz="4" w:space="0" w:color="auto"/>
            </w:tcBorders>
            <w:vAlign w:val="center"/>
          </w:tcPr>
          <w:p w:rsidR="00EB3430" w:rsidRPr="00F7545D" w:rsidRDefault="004F3FCF" w:rsidP="00EB3430">
            <w:pPr>
              <w:spacing w:before="120" w:after="120"/>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Shan </w:t>
            </w:r>
            <w:proofErr w:type="spellStart"/>
            <w:r>
              <w:rPr>
                <w:rFonts w:ascii="Times New Roman" w:hAnsi="Times New Roman" w:cs="Times New Roman"/>
                <w:b/>
                <w:bCs/>
                <w:color w:val="002060"/>
                <w:sz w:val="24"/>
                <w:szCs w:val="24"/>
              </w:rPr>
              <w:t>Shui</w:t>
            </w:r>
            <w:proofErr w:type="spellEnd"/>
            <w:r>
              <w:rPr>
                <w:rFonts w:ascii="Times New Roman" w:hAnsi="Times New Roman" w:cs="Times New Roman"/>
                <w:b/>
                <w:bCs/>
                <w:color w:val="002060"/>
                <w:sz w:val="24"/>
                <w:szCs w:val="24"/>
              </w:rPr>
              <w:t xml:space="preserve"> </w:t>
            </w:r>
            <w:proofErr w:type="spellStart"/>
            <w:r>
              <w:rPr>
                <w:rFonts w:ascii="Times New Roman" w:hAnsi="Times New Roman" w:cs="Times New Roman"/>
                <w:b/>
                <w:bCs/>
                <w:color w:val="002060"/>
                <w:sz w:val="24"/>
                <w:szCs w:val="24"/>
              </w:rPr>
              <w:t>Zhong</w:t>
            </w:r>
            <w:proofErr w:type="spellEnd"/>
            <w:r>
              <w:rPr>
                <w:rFonts w:ascii="Times New Roman" w:hAnsi="Times New Roman" w:cs="Times New Roman"/>
                <w:b/>
                <w:bCs/>
                <w:color w:val="002060"/>
                <w:sz w:val="24"/>
                <w:szCs w:val="24"/>
              </w:rPr>
              <w:t xml:space="preserve"> </w:t>
            </w:r>
            <w:proofErr w:type="spellStart"/>
            <w:r>
              <w:rPr>
                <w:rFonts w:ascii="Times New Roman" w:hAnsi="Times New Roman" w:cs="Times New Roman"/>
                <w:b/>
                <w:bCs/>
                <w:color w:val="002060"/>
                <w:sz w:val="24"/>
                <w:szCs w:val="24"/>
              </w:rPr>
              <w:t>Tian</w:t>
            </w:r>
            <w:proofErr w:type="spellEnd"/>
            <w:r>
              <w:rPr>
                <w:rFonts w:ascii="Times New Roman" w:hAnsi="Times New Roman" w:cs="Times New Roman"/>
                <w:b/>
                <w:bCs/>
                <w:color w:val="002060"/>
                <w:sz w:val="24"/>
                <w:szCs w:val="24"/>
              </w:rPr>
              <w:t xml:space="preserve"> </w:t>
            </w:r>
            <w:r w:rsidR="00F7545D" w:rsidRPr="00F7545D">
              <w:rPr>
                <w:rFonts w:ascii="Times New Roman" w:hAnsi="Times New Roman" w:cs="Times New Roman"/>
                <w:b/>
                <w:bCs/>
                <w:color w:val="002060"/>
                <w:sz w:val="24"/>
                <w:szCs w:val="24"/>
              </w:rPr>
              <w:t xml:space="preserve">Hotel </w:t>
            </w:r>
            <w:proofErr w:type="spellStart"/>
            <w:r w:rsidR="00F7545D" w:rsidRPr="00F7545D">
              <w:rPr>
                <w:rFonts w:ascii="Times New Roman" w:hAnsi="Times New Roman" w:cs="Times New Roman"/>
                <w:b/>
                <w:bCs/>
                <w:color w:val="002060"/>
                <w:sz w:val="24"/>
                <w:szCs w:val="24"/>
              </w:rPr>
              <w:t>hoặc</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tương</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đương</w:t>
            </w:r>
            <w:proofErr w:type="spellEnd"/>
          </w:p>
        </w:tc>
      </w:tr>
      <w:tr w:rsidR="00EB3430" w:rsidRPr="00EB3430" w:rsidTr="00A33FF6">
        <w:trPr>
          <w:trHeight w:val="867"/>
          <w:jc w:val="center"/>
        </w:trPr>
        <w:tc>
          <w:tcPr>
            <w:tcW w:w="2963" w:type="dxa"/>
            <w:tcBorders>
              <w:top w:val="single" w:sz="4" w:space="0" w:color="auto"/>
              <w:left w:val="single" w:sz="4" w:space="0" w:color="auto"/>
              <w:bottom w:val="single" w:sz="4" w:space="0" w:color="auto"/>
              <w:right w:val="single" w:sz="4" w:space="0" w:color="auto"/>
            </w:tcBorders>
            <w:vAlign w:val="center"/>
          </w:tcPr>
          <w:p w:rsidR="00EB3430" w:rsidRPr="00EB3430" w:rsidRDefault="00EB3430" w:rsidP="00EB3430">
            <w:pPr>
              <w:spacing w:before="120" w:after="120"/>
              <w:jc w:val="center"/>
              <w:rPr>
                <w:rFonts w:ascii="Times New Roman" w:hAnsi="Times New Roman" w:cs="Times New Roman"/>
                <w:b/>
                <w:bCs/>
                <w:color w:val="002060"/>
                <w:sz w:val="24"/>
                <w:szCs w:val="24"/>
                <w:lang w:val="vi-VN"/>
              </w:rPr>
            </w:pPr>
            <w:r w:rsidRPr="00EB3430">
              <w:rPr>
                <w:rFonts w:ascii="Times New Roman" w:hAnsi="Times New Roman" w:cs="Times New Roman"/>
                <w:b/>
                <w:bCs/>
                <w:color w:val="002060"/>
                <w:sz w:val="24"/>
                <w:szCs w:val="24"/>
                <w:lang w:val="vi-VN"/>
              </w:rPr>
              <w:t>Phượng Hoàng Cổ Trấn</w:t>
            </w:r>
          </w:p>
        </w:tc>
        <w:tc>
          <w:tcPr>
            <w:tcW w:w="7525" w:type="dxa"/>
            <w:tcBorders>
              <w:top w:val="single" w:sz="4" w:space="0" w:color="auto"/>
              <w:left w:val="single" w:sz="4" w:space="0" w:color="auto"/>
              <w:bottom w:val="single" w:sz="4" w:space="0" w:color="auto"/>
              <w:right w:val="single" w:sz="4" w:space="0" w:color="auto"/>
            </w:tcBorders>
            <w:vAlign w:val="center"/>
          </w:tcPr>
          <w:p w:rsidR="00EB3430" w:rsidRPr="00F7545D" w:rsidRDefault="004F3FCF" w:rsidP="00EB3430">
            <w:pPr>
              <w:spacing w:before="120" w:after="120"/>
              <w:rPr>
                <w:rFonts w:ascii="Times New Roman" w:hAnsi="Times New Roman" w:cs="Times New Roman"/>
                <w:b/>
                <w:bCs/>
                <w:color w:val="002060"/>
                <w:sz w:val="24"/>
                <w:szCs w:val="24"/>
              </w:rPr>
            </w:pPr>
            <w:proofErr w:type="spellStart"/>
            <w:r>
              <w:rPr>
                <w:rFonts w:ascii="Times New Roman" w:hAnsi="Times New Roman" w:cs="Times New Roman"/>
                <w:b/>
                <w:bCs/>
                <w:color w:val="002060"/>
                <w:sz w:val="24"/>
                <w:szCs w:val="24"/>
              </w:rPr>
              <w:t>Pattaya</w:t>
            </w:r>
            <w:proofErr w:type="spellEnd"/>
            <w:r w:rsidR="00F7545D" w:rsidRPr="00F7545D">
              <w:rPr>
                <w:rFonts w:ascii="Times New Roman" w:hAnsi="Times New Roman" w:cs="Times New Roman"/>
                <w:b/>
                <w:bCs/>
                <w:color w:val="002060"/>
                <w:sz w:val="24"/>
                <w:szCs w:val="24"/>
              </w:rPr>
              <w:t xml:space="preserve"> Hotel </w:t>
            </w:r>
            <w:proofErr w:type="spellStart"/>
            <w:r w:rsidR="00F7545D" w:rsidRPr="00F7545D">
              <w:rPr>
                <w:rFonts w:ascii="Times New Roman" w:hAnsi="Times New Roman" w:cs="Times New Roman"/>
                <w:b/>
                <w:bCs/>
                <w:color w:val="002060"/>
                <w:sz w:val="24"/>
                <w:szCs w:val="24"/>
              </w:rPr>
              <w:t>hoặc</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tương</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đương</w:t>
            </w:r>
            <w:proofErr w:type="spellEnd"/>
          </w:p>
        </w:tc>
      </w:tr>
      <w:tr w:rsidR="00EB3430" w:rsidRPr="00EB3430" w:rsidTr="00A33FF6">
        <w:trPr>
          <w:trHeight w:val="615"/>
          <w:jc w:val="center"/>
        </w:trPr>
        <w:tc>
          <w:tcPr>
            <w:tcW w:w="2963" w:type="dxa"/>
            <w:tcBorders>
              <w:top w:val="single" w:sz="4" w:space="0" w:color="auto"/>
              <w:left w:val="single" w:sz="4" w:space="0" w:color="auto"/>
              <w:bottom w:val="single" w:sz="4" w:space="0" w:color="auto"/>
              <w:right w:val="single" w:sz="4" w:space="0" w:color="auto"/>
            </w:tcBorders>
            <w:vAlign w:val="center"/>
          </w:tcPr>
          <w:p w:rsidR="00EB3430" w:rsidRPr="00EB3430" w:rsidRDefault="00EB3430" w:rsidP="00F7545D">
            <w:pPr>
              <w:spacing w:before="120" w:after="120"/>
              <w:jc w:val="center"/>
              <w:rPr>
                <w:rFonts w:ascii="Times New Roman" w:hAnsi="Times New Roman" w:cs="Times New Roman"/>
                <w:b/>
                <w:bCs/>
                <w:color w:val="002060"/>
                <w:sz w:val="24"/>
                <w:szCs w:val="24"/>
              </w:rPr>
            </w:pPr>
            <w:proofErr w:type="spellStart"/>
            <w:r w:rsidRPr="00EB3430">
              <w:rPr>
                <w:rFonts w:ascii="Times New Roman" w:hAnsi="Times New Roman" w:cs="Times New Roman"/>
                <w:b/>
                <w:bCs/>
                <w:color w:val="002060"/>
                <w:sz w:val="24"/>
                <w:szCs w:val="24"/>
              </w:rPr>
              <w:t>Vũ</w:t>
            </w:r>
            <w:proofErr w:type="spellEnd"/>
            <w:r w:rsidRPr="00EB3430">
              <w:rPr>
                <w:rFonts w:ascii="Times New Roman" w:hAnsi="Times New Roman" w:cs="Times New Roman"/>
                <w:b/>
                <w:bCs/>
                <w:color w:val="002060"/>
                <w:sz w:val="24"/>
                <w:szCs w:val="24"/>
              </w:rPr>
              <w:t xml:space="preserve"> </w:t>
            </w:r>
            <w:proofErr w:type="spellStart"/>
            <w:r w:rsidRPr="00EB3430">
              <w:rPr>
                <w:rFonts w:ascii="Times New Roman" w:hAnsi="Times New Roman" w:cs="Times New Roman"/>
                <w:b/>
                <w:bCs/>
                <w:color w:val="002060"/>
                <w:sz w:val="24"/>
                <w:szCs w:val="24"/>
              </w:rPr>
              <w:t>Lăng</w:t>
            </w:r>
            <w:proofErr w:type="spellEnd"/>
            <w:r w:rsidRPr="00EB3430">
              <w:rPr>
                <w:rFonts w:ascii="Times New Roman" w:hAnsi="Times New Roman" w:cs="Times New Roman"/>
                <w:b/>
                <w:bCs/>
                <w:color w:val="002060"/>
                <w:sz w:val="24"/>
                <w:szCs w:val="24"/>
              </w:rPr>
              <w:t xml:space="preserve"> </w:t>
            </w:r>
            <w:proofErr w:type="spellStart"/>
            <w:r w:rsidRPr="00EB3430">
              <w:rPr>
                <w:rFonts w:ascii="Times New Roman" w:hAnsi="Times New Roman" w:cs="Times New Roman"/>
                <w:b/>
                <w:bCs/>
                <w:color w:val="002060"/>
                <w:sz w:val="24"/>
                <w:szCs w:val="24"/>
              </w:rPr>
              <w:t>Nguyên</w:t>
            </w:r>
            <w:proofErr w:type="spellEnd"/>
          </w:p>
        </w:tc>
        <w:tc>
          <w:tcPr>
            <w:tcW w:w="7525" w:type="dxa"/>
            <w:tcBorders>
              <w:top w:val="single" w:sz="4" w:space="0" w:color="auto"/>
              <w:left w:val="single" w:sz="4" w:space="0" w:color="auto"/>
              <w:bottom w:val="single" w:sz="4" w:space="0" w:color="auto"/>
              <w:right w:val="single" w:sz="4" w:space="0" w:color="auto"/>
            </w:tcBorders>
            <w:vAlign w:val="center"/>
          </w:tcPr>
          <w:p w:rsidR="00EB3430" w:rsidRPr="00F7545D" w:rsidRDefault="000E72DD" w:rsidP="00EB3430">
            <w:pPr>
              <w:spacing w:before="120" w:after="120"/>
              <w:rPr>
                <w:rFonts w:ascii="Times New Roman" w:hAnsi="Times New Roman" w:cs="Times New Roman"/>
                <w:b/>
                <w:bCs/>
                <w:color w:val="002060"/>
                <w:sz w:val="26"/>
                <w:szCs w:val="26"/>
              </w:rPr>
            </w:pPr>
            <w:r>
              <w:rPr>
                <w:rFonts w:ascii="Times New Roman" w:hAnsi="Times New Roman" w:cs="Times New Roman"/>
                <w:b/>
                <w:bCs/>
                <w:color w:val="002060"/>
                <w:sz w:val="26"/>
                <w:szCs w:val="26"/>
              </w:rPr>
              <w:t xml:space="preserve">Jin </w:t>
            </w:r>
            <w:proofErr w:type="spellStart"/>
            <w:r>
              <w:rPr>
                <w:rFonts w:ascii="Times New Roman" w:hAnsi="Times New Roman" w:cs="Times New Roman"/>
                <w:b/>
                <w:bCs/>
                <w:color w:val="002060"/>
                <w:sz w:val="26"/>
                <w:szCs w:val="26"/>
              </w:rPr>
              <w:t>Xiu</w:t>
            </w:r>
            <w:proofErr w:type="spellEnd"/>
            <w:r>
              <w:rPr>
                <w:rFonts w:ascii="Times New Roman" w:hAnsi="Times New Roman" w:cs="Times New Roman"/>
                <w:b/>
                <w:bCs/>
                <w:color w:val="002060"/>
                <w:sz w:val="26"/>
                <w:szCs w:val="26"/>
              </w:rPr>
              <w:t xml:space="preserve"> Dong Du</w:t>
            </w:r>
            <w:r w:rsidR="00F7545D" w:rsidRPr="00F7545D">
              <w:rPr>
                <w:rFonts w:ascii="Times New Roman" w:hAnsi="Times New Roman" w:cs="Times New Roman"/>
                <w:b/>
                <w:bCs/>
                <w:color w:val="002060"/>
                <w:sz w:val="26"/>
                <w:szCs w:val="26"/>
              </w:rPr>
              <w:t xml:space="preserve"> Hotel</w:t>
            </w:r>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hoặc</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tương</w:t>
            </w:r>
            <w:proofErr w:type="spellEnd"/>
            <w:r w:rsidR="00F7545D" w:rsidRPr="00F7545D">
              <w:rPr>
                <w:rFonts w:ascii="Times New Roman" w:hAnsi="Times New Roman" w:cs="Times New Roman"/>
                <w:b/>
                <w:bCs/>
                <w:color w:val="002060"/>
                <w:sz w:val="24"/>
                <w:szCs w:val="24"/>
              </w:rPr>
              <w:t xml:space="preserve"> </w:t>
            </w:r>
            <w:proofErr w:type="spellStart"/>
            <w:r w:rsidR="00F7545D" w:rsidRPr="00F7545D">
              <w:rPr>
                <w:rFonts w:ascii="Times New Roman" w:hAnsi="Times New Roman" w:cs="Times New Roman"/>
                <w:b/>
                <w:bCs/>
                <w:color w:val="002060"/>
                <w:sz w:val="24"/>
                <w:szCs w:val="24"/>
              </w:rPr>
              <w:t>đương</w:t>
            </w:r>
            <w:proofErr w:type="spellEnd"/>
          </w:p>
        </w:tc>
      </w:tr>
    </w:tbl>
    <w:p w:rsidR="00F7545D" w:rsidRPr="008A7ABC" w:rsidRDefault="003B61E4" w:rsidP="003B61E4">
      <w:pPr>
        <w:spacing w:before="120" w:after="120"/>
        <w:rPr>
          <w:rFonts w:ascii="Times New Roman" w:eastAsiaTheme="minorEastAsia" w:hAnsi="Times New Roman" w:cs="Times New Roman"/>
          <w:i/>
          <w:iCs/>
          <w:color w:val="002060"/>
          <w:sz w:val="24"/>
          <w:szCs w:val="24"/>
          <w:lang w:eastAsia="zh-CN"/>
        </w:rPr>
      </w:pPr>
      <w:r w:rsidRPr="00CB52FA">
        <w:rPr>
          <w:rFonts w:ascii="Times New Roman" w:eastAsiaTheme="minorEastAsia" w:hAnsi="Times New Roman" w:cs="Times New Roman"/>
          <w:i/>
          <w:iCs/>
          <w:color w:val="002060"/>
          <w:sz w:val="24"/>
          <w:szCs w:val="24"/>
          <w:highlight w:val="yellow"/>
          <w:lang w:val="vi-VN" w:eastAsia="zh-CN"/>
        </w:rPr>
        <w:t>Lưu ý: trẻ em ngủ ghép với bố mẹ - Trường hợp 2 trẻ em đi chung với 2 người lớn, quý khách vui lòng đóng tiền 1 trẻ em giá người lớn để lấy thêm 1 giường.</w:t>
      </w:r>
    </w:p>
    <w:tbl>
      <w:tblPr>
        <w:tblStyle w:val="TableGrid"/>
        <w:tblW w:w="10710" w:type="dxa"/>
        <w:tblInd w:w="-5" w:type="dxa"/>
        <w:tblBorders>
          <w:bottom w:val="none" w:sz="0" w:space="0" w:color="auto"/>
        </w:tblBorders>
        <w:tblLayout w:type="fixed"/>
        <w:tblLook w:val="04A0" w:firstRow="1" w:lastRow="0" w:firstColumn="1" w:lastColumn="0" w:noHBand="0" w:noVBand="1"/>
      </w:tblPr>
      <w:tblGrid>
        <w:gridCol w:w="2381"/>
        <w:gridCol w:w="2650"/>
        <w:gridCol w:w="1868"/>
        <w:gridCol w:w="2013"/>
        <w:gridCol w:w="1798"/>
      </w:tblGrid>
      <w:tr w:rsidR="003B61E4" w:rsidRPr="003D11AA" w:rsidTr="00497CDA">
        <w:trPr>
          <w:trHeight w:val="490"/>
        </w:trPr>
        <w:tc>
          <w:tcPr>
            <w:tcW w:w="2381" w:type="dxa"/>
            <w:vMerge w:val="restart"/>
            <w:shd w:val="clear" w:color="auto" w:fill="17365D" w:themeFill="text2" w:themeFillShade="BF"/>
            <w:vAlign w:val="center"/>
          </w:tcPr>
          <w:p w:rsidR="003B61E4" w:rsidRPr="009C4CC2" w:rsidRDefault="003B61E4" w:rsidP="00370108">
            <w:pPr>
              <w:tabs>
                <w:tab w:val="left" w:pos="3780"/>
              </w:tabs>
              <w:spacing w:before="120" w:after="120"/>
              <w:ind w:left="-90"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Lịch khởi hành</w:t>
            </w:r>
          </w:p>
        </w:tc>
        <w:tc>
          <w:tcPr>
            <w:tcW w:w="2650" w:type="dxa"/>
            <w:vMerge w:val="restart"/>
            <w:shd w:val="clear" w:color="auto" w:fill="17365D" w:themeFill="text2" w:themeFillShade="BF"/>
            <w:vAlign w:val="center"/>
          </w:tcPr>
          <w:p w:rsidR="003B61E4" w:rsidRPr="009C4CC2" w:rsidRDefault="003B61E4" w:rsidP="00370108">
            <w:pPr>
              <w:tabs>
                <w:tab w:val="left" w:pos="3780"/>
              </w:tabs>
              <w:spacing w:before="120" w:after="120"/>
              <w:ind w:left="-105" w:right="-360" w:hanging="3"/>
              <w:jc w:val="center"/>
              <w:rPr>
                <w:rFonts w:eastAsia="Time new roman"/>
                <w:b/>
                <w:color w:val="FFFFFF" w:themeColor="background1"/>
                <w:szCs w:val="26"/>
                <w:lang w:val="vi-VN"/>
              </w:rPr>
            </w:pPr>
            <w:r w:rsidRPr="009C4CC2">
              <w:rPr>
                <w:rFonts w:eastAsia="Time new roman"/>
                <w:b/>
                <w:color w:val="FFFFFF" w:themeColor="background1"/>
                <w:szCs w:val="26"/>
                <w:lang w:val="vi-VN"/>
              </w:rPr>
              <w:t>Chuyến Bay</w:t>
            </w:r>
          </w:p>
        </w:tc>
        <w:tc>
          <w:tcPr>
            <w:tcW w:w="5679" w:type="dxa"/>
            <w:gridSpan w:val="3"/>
            <w:shd w:val="clear" w:color="auto" w:fill="17365D" w:themeFill="text2" w:themeFillShade="BF"/>
            <w:vAlign w:val="center"/>
          </w:tcPr>
          <w:p w:rsidR="003B61E4" w:rsidRPr="009C4CC2" w:rsidRDefault="003B61E4" w:rsidP="00370108">
            <w:pPr>
              <w:tabs>
                <w:tab w:val="left" w:pos="3780"/>
              </w:tabs>
              <w:spacing w:before="120" w:after="120"/>
              <w:ind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Giá Tour Trọn Gói Cho 01 Khách</w:t>
            </w:r>
          </w:p>
        </w:tc>
      </w:tr>
      <w:tr w:rsidR="003B61E4" w:rsidRPr="009C4CC2" w:rsidTr="00497CDA">
        <w:trPr>
          <w:trHeight w:val="144"/>
        </w:trPr>
        <w:tc>
          <w:tcPr>
            <w:tcW w:w="2381" w:type="dxa"/>
            <w:vMerge/>
            <w:tcBorders>
              <w:bottom w:val="single" w:sz="4" w:space="0" w:color="auto"/>
            </w:tcBorders>
            <w:shd w:val="clear" w:color="auto" w:fill="17365D" w:themeFill="text2" w:themeFillShade="BF"/>
            <w:vAlign w:val="center"/>
          </w:tcPr>
          <w:p w:rsidR="003B61E4" w:rsidRPr="009C4CC2" w:rsidRDefault="003B61E4" w:rsidP="00370108">
            <w:pPr>
              <w:tabs>
                <w:tab w:val="left" w:pos="3780"/>
              </w:tabs>
              <w:spacing w:before="120" w:after="120"/>
              <w:ind w:right="-360"/>
              <w:jc w:val="center"/>
              <w:rPr>
                <w:rFonts w:eastAsia="Time new roman"/>
                <w:b/>
                <w:color w:val="FFFFFF" w:themeColor="background1"/>
                <w:szCs w:val="26"/>
                <w:u w:val="single"/>
                <w:lang w:val="vi-VN"/>
              </w:rPr>
            </w:pPr>
          </w:p>
        </w:tc>
        <w:tc>
          <w:tcPr>
            <w:tcW w:w="2650" w:type="dxa"/>
            <w:vMerge/>
            <w:shd w:val="clear" w:color="auto" w:fill="17365D" w:themeFill="text2" w:themeFillShade="BF"/>
            <w:vAlign w:val="center"/>
          </w:tcPr>
          <w:p w:rsidR="003B61E4" w:rsidRPr="009C4CC2" w:rsidRDefault="003B61E4" w:rsidP="00370108">
            <w:pPr>
              <w:tabs>
                <w:tab w:val="left" w:pos="3780"/>
              </w:tabs>
              <w:spacing w:before="120" w:after="120"/>
              <w:ind w:right="-360"/>
              <w:jc w:val="center"/>
              <w:rPr>
                <w:rFonts w:eastAsia="Time new roman"/>
                <w:b/>
                <w:color w:val="FFFFFF" w:themeColor="background1"/>
                <w:szCs w:val="26"/>
                <w:u w:val="single"/>
                <w:lang w:val="vi-VN"/>
              </w:rPr>
            </w:pPr>
          </w:p>
        </w:tc>
        <w:tc>
          <w:tcPr>
            <w:tcW w:w="1868" w:type="dxa"/>
            <w:shd w:val="clear" w:color="auto" w:fill="17365D" w:themeFill="text2" w:themeFillShade="BF"/>
            <w:vAlign w:val="center"/>
          </w:tcPr>
          <w:p w:rsidR="003B61E4" w:rsidRPr="009C4CC2" w:rsidRDefault="003B61E4" w:rsidP="00370108">
            <w:pPr>
              <w:tabs>
                <w:tab w:val="left" w:pos="3780"/>
              </w:tabs>
              <w:spacing w:before="120" w:after="120"/>
              <w:ind w:left="-120"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Người lớn</w:t>
            </w:r>
          </w:p>
        </w:tc>
        <w:tc>
          <w:tcPr>
            <w:tcW w:w="2013" w:type="dxa"/>
            <w:shd w:val="clear" w:color="auto" w:fill="17365D" w:themeFill="text2" w:themeFillShade="BF"/>
            <w:vAlign w:val="center"/>
          </w:tcPr>
          <w:p w:rsidR="003B61E4" w:rsidRPr="009C4CC2" w:rsidRDefault="003B61E4" w:rsidP="00370108">
            <w:pPr>
              <w:tabs>
                <w:tab w:val="left" w:pos="3780"/>
              </w:tabs>
              <w:spacing w:before="120" w:after="120"/>
              <w:ind w:left="-378"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Trẻ em</w:t>
            </w:r>
          </w:p>
          <w:p w:rsidR="003B61E4" w:rsidRPr="009C4CC2" w:rsidRDefault="003B61E4" w:rsidP="00370108">
            <w:pPr>
              <w:tabs>
                <w:tab w:val="left" w:pos="3780"/>
              </w:tabs>
              <w:spacing w:before="120" w:after="120"/>
              <w:ind w:left="-378"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Từ 02 &lt; 11 tuổi</w:t>
            </w:r>
          </w:p>
        </w:tc>
        <w:tc>
          <w:tcPr>
            <w:tcW w:w="1798" w:type="dxa"/>
            <w:shd w:val="clear" w:color="auto" w:fill="17365D" w:themeFill="text2" w:themeFillShade="BF"/>
            <w:vAlign w:val="center"/>
          </w:tcPr>
          <w:p w:rsidR="003B61E4" w:rsidRPr="009C4CC2" w:rsidRDefault="003B61E4" w:rsidP="00370108">
            <w:pPr>
              <w:tabs>
                <w:tab w:val="left" w:pos="3780"/>
              </w:tabs>
              <w:spacing w:before="120" w:after="120"/>
              <w:ind w:left="-378"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Trẻ em</w:t>
            </w:r>
          </w:p>
          <w:p w:rsidR="003B61E4" w:rsidRPr="009C4CC2" w:rsidRDefault="003B61E4" w:rsidP="00370108">
            <w:pPr>
              <w:tabs>
                <w:tab w:val="left" w:pos="3780"/>
              </w:tabs>
              <w:spacing w:before="120" w:after="120"/>
              <w:ind w:left="-378" w:right="-360"/>
              <w:jc w:val="center"/>
              <w:rPr>
                <w:rFonts w:eastAsia="Time new roman"/>
                <w:b/>
                <w:color w:val="FFFFFF" w:themeColor="background1"/>
                <w:szCs w:val="26"/>
                <w:lang w:val="vi-VN"/>
              </w:rPr>
            </w:pPr>
            <w:r w:rsidRPr="009C4CC2">
              <w:rPr>
                <w:rFonts w:eastAsia="Time new roman"/>
                <w:b/>
                <w:color w:val="FFFFFF" w:themeColor="background1"/>
                <w:szCs w:val="26"/>
                <w:lang w:val="vi-VN"/>
              </w:rPr>
              <w:t>Dưới 02 tuổi</w:t>
            </w:r>
          </w:p>
        </w:tc>
      </w:tr>
      <w:tr w:rsidR="00497CDA" w:rsidRPr="009C4CC2" w:rsidTr="00497CDA">
        <w:trPr>
          <w:trHeight w:val="2178"/>
        </w:trPr>
        <w:tc>
          <w:tcPr>
            <w:tcW w:w="2381" w:type="dxa"/>
            <w:shd w:val="clear" w:color="auto" w:fill="D99594" w:themeFill="accent2" w:themeFillTint="99"/>
            <w:vAlign w:val="center"/>
          </w:tcPr>
          <w:p w:rsidR="00497CDA" w:rsidRPr="00497CDA" w:rsidRDefault="00497CDA" w:rsidP="00F7545D">
            <w:pPr>
              <w:jc w:val="center"/>
              <w:rPr>
                <w:b/>
                <w:color w:val="002060"/>
              </w:rPr>
            </w:pPr>
            <w:proofErr w:type="spellStart"/>
            <w:r w:rsidRPr="00497CDA">
              <w:rPr>
                <w:b/>
                <w:color w:val="002060"/>
              </w:rPr>
              <w:t>Tháng</w:t>
            </w:r>
            <w:proofErr w:type="spellEnd"/>
            <w:r w:rsidRPr="00497CDA">
              <w:rPr>
                <w:b/>
                <w:color w:val="002060"/>
              </w:rPr>
              <w:t xml:space="preserve"> 9</w:t>
            </w:r>
          </w:p>
          <w:p w:rsidR="00497CDA" w:rsidRPr="00497CDA" w:rsidRDefault="00497CDA" w:rsidP="00F7545D">
            <w:pPr>
              <w:jc w:val="center"/>
              <w:rPr>
                <w:b/>
                <w:color w:val="FF0000"/>
              </w:rPr>
            </w:pPr>
            <w:r w:rsidRPr="00497CDA">
              <w:rPr>
                <w:b/>
                <w:color w:val="FF0000"/>
              </w:rPr>
              <w:t>1,8,15,22,29</w:t>
            </w:r>
          </w:p>
          <w:p w:rsidR="00497CDA" w:rsidRPr="00497CDA" w:rsidRDefault="00497CDA" w:rsidP="00F7545D">
            <w:pPr>
              <w:jc w:val="center"/>
              <w:rPr>
                <w:b/>
                <w:color w:val="002060"/>
              </w:rPr>
            </w:pPr>
            <w:proofErr w:type="spellStart"/>
            <w:r w:rsidRPr="00497CDA">
              <w:rPr>
                <w:b/>
                <w:color w:val="002060"/>
              </w:rPr>
              <w:t>Tháng</w:t>
            </w:r>
            <w:proofErr w:type="spellEnd"/>
            <w:r w:rsidRPr="00497CDA">
              <w:rPr>
                <w:b/>
                <w:color w:val="002060"/>
              </w:rPr>
              <w:t xml:space="preserve"> 10</w:t>
            </w:r>
          </w:p>
          <w:p w:rsidR="00497CDA" w:rsidRPr="00497CDA" w:rsidRDefault="00497CDA" w:rsidP="00F7545D">
            <w:pPr>
              <w:jc w:val="center"/>
              <w:rPr>
                <w:b/>
                <w:color w:val="FF0000"/>
              </w:rPr>
            </w:pPr>
            <w:r>
              <w:rPr>
                <w:b/>
                <w:color w:val="FF0000"/>
              </w:rPr>
              <w:t>6,13,20,27</w:t>
            </w:r>
          </w:p>
          <w:p w:rsidR="00497CDA" w:rsidRPr="00497CDA" w:rsidRDefault="00497CDA" w:rsidP="00497CDA">
            <w:pPr>
              <w:jc w:val="center"/>
              <w:rPr>
                <w:b/>
                <w:color w:val="002060"/>
              </w:rPr>
            </w:pPr>
            <w:proofErr w:type="spellStart"/>
            <w:r w:rsidRPr="00497CDA">
              <w:rPr>
                <w:b/>
                <w:color w:val="002060"/>
              </w:rPr>
              <w:t>Tháng</w:t>
            </w:r>
            <w:proofErr w:type="spellEnd"/>
            <w:r w:rsidRPr="00497CDA">
              <w:rPr>
                <w:b/>
                <w:color w:val="002060"/>
              </w:rPr>
              <w:t xml:space="preserve"> 1</w:t>
            </w:r>
            <w:r>
              <w:rPr>
                <w:b/>
                <w:color w:val="002060"/>
              </w:rPr>
              <w:t>1</w:t>
            </w:r>
          </w:p>
          <w:p w:rsidR="00497CDA" w:rsidRDefault="00497CDA" w:rsidP="00497CDA">
            <w:pPr>
              <w:jc w:val="center"/>
              <w:rPr>
                <w:b/>
                <w:color w:val="FF0000"/>
              </w:rPr>
            </w:pPr>
            <w:r>
              <w:rPr>
                <w:b/>
                <w:color w:val="FF0000"/>
              </w:rPr>
              <w:t>3,10,17,24</w:t>
            </w:r>
          </w:p>
          <w:p w:rsidR="00497CDA" w:rsidRPr="00497CDA" w:rsidRDefault="00497CDA" w:rsidP="00497CDA">
            <w:pPr>
              <w:jc w:val="center"/>
              <w:rPr>
                <w:b/>
                <w:color w:val="002060"/>
              </w:rPr>
            </w:pPr>
            <w:proofErr w:type="spellStart"/>
            <w:r w:rsidRPr="00497CDA">
              <w:rPr>
                <w:b/>
                <w:color w:val="002060"/>
              </w:rPr>
              <w:t>Tháng</w:t>
            </w:r>
            <w:proofErr w:type="spellEnd"/>
            <w:r w:rsidRPr="00497CDA">
              <w:rPr>
                <w:b/>
                <w:color w:val="002060"/>
              </w:rPr>
              <w:t xml:space="preserve"> 1</w:t>
            </w:r>
            <w:r>
              <w:rPr>
                <w:b/>
                <w:color w:val="002060"/>
              </w:rPr>
              <w:t>2</w:t>
            </w:r>
          </w:p>
          <w:p w:rsidR="00497CDA" w:rsidRPr="00497CDA" w:rsidRDefault="00497CDA" w:rsidP="00497CDA">
            <w:pPr>
              <w:jc w:val="center"/>
              <w:rPr>
                <w:b/>
                <w:color w:val="FF0000"/>
              </w:rPr>
            </w:pPr>
            <w:r>
              <w:rPr>
                <w:b/>
                <w:color w:val="FF0000"/>
              </w:rPr>
              <w:t>1,8,15,22</w:t>
            </w:r>
          </w:p>
        </w:tc>
        <w:tc>
          <w:tcPr>
            <w:tcW w:w="2650" w:type="dxa"/>
            <w:shd w:val="clear" w:color="auto" w:fill="D99594" w:themeFill="accent2" w:themeFillTint="99"/>
            <w:vAlign w:val="center"/>
          </w:tcPr>
          <w:p w:rsidR="00497CDA" w:rsidRPr="00497CDA" w:rsidRDefault="00497CDA" w:rsidP="00370108">
            <w:pPr>
              <w:tabs>
                <w:tab w:val="left" w:pos="3780"/>
              </w:tabs>
              <w:jc w:val="center"/>
              <w:rPr>
                <w:rFonts w:eastAsia="Time new roman"/>
                <w:b/>
                <w:color w:val="002060"/>
                <w:lang w:val="vi-VN"/>
              </w:rPr>
            </w:pPr>
            <w:r w:rsidRPr="00497CDA">
              <w:rPr>
                <w:rFonts w:eastAsia="Time new roman"/>
                <w:b/>
                <w:color w:val="002060"/>
                <w:lang w:val="vi-VN"/>
              </w:rPr>
              <w:t>Bay Thẳng TGG</w:t>
            </w:r>
          </w:p>
          <w:p w:rsidR="00497CDA" w:rsidRPr="00497CDA" w:rsidRDefault="00497CDA" w:rsidP="00370108">
            <w:pPr>
              <w:tabs>
                <w:tab w:val="left" w:pos="3780"/>
              </w:tabs>
              <w:jc w:val="center"/>
              <w:rPr>
                <w:rFonts w:eastAsia="Time new roman"/>
                <w:b/>
                <w:color w:val="002060"/>
              </w:rPr>
            </w:pPr>
            <w:r w:rsidRPr="00497CDA">
              <w:rPr>
                <w:rFonts w:eastAsia="Time new roman"/>
                <w:b/>
                <w:color w:val="002060"/>
              </w:rPr>
              <w:t>VJ2552</w:t>
            </w:r>
            <w:r w:rsidRPr="00497CDA">
              <w:rPr>
                <w:rFonts w:eastAsia="Time new roman"/>
                <w:b/>
                <w:color w:val="002060"/>
                <w:lang w:val="vi-VN"/>
              </w:rPr>
              <w:t xml:space="preserve"> 1</w:t>
            </w:r>
            <w:r w:rsidRPr="00497CDA">
              <w:rPr>
                <w:rFonts w:eastAsia="Time new roman"/>
                <w:b/>
                <w:color w:val="002060"/>
              </w:rPr>
              <w:t>5:</w:t>
            </w:r>
            <w:r w:rsidRPr="00497CDA">
              <w:rPr>
                <w:rFonts w:eastAsia="Time new roman"/>
                <w:b/>
                <w:color w:val="002060"/>
                <w:lang w:val="vi-VN"/>
              </w:rPr>
              <w:t>30</w:t>
            </w:r>
            <w:r w:rsidRPr="00497CDA">
              <w:rPr>
                <w:rFonts w:eastAsia="Time new roman"/>
                <w:b/>
                <w:color w:val="002060"/>
              </w:rPr>
              <w:t xml:space="preserve"> </w:t>
            </w:r>
            <w:r w:rsidRPr="00497CDA">
              <w:rPr>
                <w:rFonts w:eastAsia="Time new roman"/>
                <w:b/>
                <w:color w:val="002060"/>
                <w:lang w:val="vi-VN"/>
              </w:rPr>
              <w:t>–</w:t>
            </w:r>
            <w:r w:rsidRPr="00497CDA">
              <w:rPr>
                <w:rFonts w:eastAsia="Time new roman"/>
                <w:b/>
                <w:color w:val="002060"/>
              </w:rPr>
              <w:t xml:space="preserve"> </w:t>
            </w:r>
            <w:r w:rsidRPr="00497CDA">
              <w:rPr>
                <w:rFonts w:eastAsia="Time new roman"/>
                <w:b/>
                <w:color w:val="002060"/>
                <w:lang w:val="vi-VN"/>
              </w:rPr>
              <w:t>20</w:t>
            </w:r>
            <w:r w:rsidRPr="00497CDA">
              <w:rPr>
                <w:rFonts w:eastAsia="Time new roman"/>
                <w:b/>
                <w:color w:val="002060"/>
              </w:rPr>
              <w:t>:45</w:t>
            </w:r>
          </w:p>
          <w:p w:rsidR="00497CDA" w:rsidRPr="00497CDA" w:rsidRDefault="00497CDA" w:rsidP="00497CDA">
            <w:pPr>
              <w:tabs>
                <w:tab w:val="left" w:pos="3780"/>
              </w:tabs>
              <w:jc w:val="center"/>
              <w:rPr>
                <w:rFonts w:eastAsia="Time new roman"/>
                <w:b/>
                <w:color w:val="002060"/>
                <w:lang w:val="vi-VN"/>
              </w:rPr>
            </w:pPr>
            <w:r w:rsidRPr="00497CDA">
              <w:rPr>
                <w:rFonts w:eastAsia="Time new roman"/>
                <w:b/>
                <w:color w:val="002060"/>
              </w:rPr>
              <w:t>VJ2553</w:t>
            </w:r>
            <w:r w:rsidRPr="00497CDA">
              <w:rPr>
                <w:rFonts w:eastAsia="Time new roman"/>
                <w:b/>
                <w:color w:val="002060"/>
                <w:lang w:val="vi-VN"/>
              </w:rPr>
              <w:t xml:space="preserve"> 21</w:t>
            </w:r>
            <w:r w:rsidRPr="00497CDA">
              <w:rPr>
                <w:rFonts w:eastAsia="Time new roman"/>
                <w:b/>
                <w:color w:val="002060"/>
              </w:rPr>
              <w:t>:</w:t>
            </w:r>
            <w:r w:rsidRPr="00497CDA">
              <w:rPr>
                <w:rFonts w:eastAsia="Time new roman"/>
                <w:b/>
                <w:color w:val="002060"/>
                <w:lang w:val="vi-VN"/>
              </w:rPr>
              <w:t>30</w:t>
            </w:r>
            <w:r w:rsidRPr="00497CDA">
              <w:rPr>
                <w:rFonts w:eastAsia="Time new roman"/>
                <w:b/>
                <w:color w:val="002060"/>
              </w:rPr>
              <w:t xml:space="preserve"> </w:t>
            </w:r>
            <w:r w:rsidRPr="00497CDA">
              <w:rPr>
                <w:rFonts w:eastAsia="Time new roman"/>
                <w:b/>
                <w:color w:val="002060"/>
                <w:lang w:val="vi-VN"/>
              </w:rPr>
              <w:t>–</w:t>
            </w:r>
            <w:r w:rsidRPr="00497CDA">
              <w:rPr>
                <w:rFonts w:eastAsia="Time new roman"/>
                <w:b/>
                <w:color w:val="002060"/>
              </w:rPr>
              <w:t xml:space="preserve"> </w:t>
            </w:r>
            <w:r w:rsidRPr="00497CDA">
              <w:rPr>
                <w:rFonts w:eastAsia="Time new roman"/>
                <w:b/>
                <w:color w:val="002060"/>
                <w:lang w:val="vi-VN"/>
              </w:rPr>
              <w:t>0</w:t>
            </w:r>
            <w:r w:rsidRPr="00497CDA">
              <w:rPr>
                <w:rFonts w:eastAsia="Time new roman"/>
                <w:b/>
                <w:color w:val="002060"/>
              </w:rPr>
              <w:t>0:</w:t>
            </w:r>
            <w:r w:rsidRPr="00497CDA">
              <w:rPr>
                <w:rFonts w:eastAsia="Time new roman"/>
                <w:b/>
                <w:color w:val="002060"/>
                <w:lang w:val="vi-VN"/>
              </w:rPr>
              <w:t>45</w:t>
            </w:r>
          </w:p>
        </w:tc>
        <w:tc>
          <w:tcPr>
            <w:tcW w:w="1868" w:type="dxa"/>
            <w:shd w:val="clear" w:color="auto" w:fill="D99594" w:themeFill="accent2" w:themeFillTint="99"/>
            <w:vAlign w:val="center"/>
          </w:tcPr>
          <w:p w:rsidR="00497CDA" w:rsidRPr="007C28B7" w:rsidRDefault="007C28B7" w:rsidP="00265C02">
            <w:pPr>
              <w:tabs>
                <w:tab w:val="left" w:pos="3780"/>
              </w:tabs>
              <w:jc w:val="center"/>
              <w:rPr>
                <w:rFonts w:eastAsia="Time new roman"/>
                <w:b/>
                <w:color w:val="002060"/>
                <w:sz w:val="32"/>
              </w:rPr>
            </w:pPr>
            <w:r w:rsidRPr="007C28B7">
              <w:rPr>
                <w:rFonts w:eastAsia="Time new roman"/>
                <w:b/>
                <w:color w:val="002060"/>
                <w:sz w:val="32"/>
              </w:rPr>
              <w:t>14.490.000</w:t>
            </w:r>
          </w:p>
        </w:tc>
        <w:tc>
          <w:tcPr>
            <w:tcW w:w="2013" w:type="dxa"/>
            <w:shd w:val="clear" w:color="auto" w:fill="D99594" w:themeFill="accent2" w:themeFillTint="99"/>
            <w:vAlign w:val="center"/>
          </w:tcPr>
          <w:p w:rsidR="00497CDA" w:rsidRPr="007C28B7" w:rsidRDefault="007C28B7" w:rsidP="00265C02">
            <w:pPr>
              <w:tabs>
                <w:tab w:val="left" w:pos="3780"/>
              </w:tabs>
              <w:jc w:val="center"/>
              <w:rPr>
                <w:rFonts w:eastAsia="Time new roman"/>
                <w:b/>
                <w:color w:val="002060"/>
                <w:sz w:val="32"/>
              </w:rPr>
            </w:pPr>
            <w:r w:rsidRPr="007C28B7">
              <w:rPr>
                <w:rFonts w:eastAsia="Time new roman"/>
                <w:b/>
                <w:color w:val="002060"/>
                <w:sz w:val="32"/>
              </w:rPr>
              <w:t>13.041.000</w:t>
            </w:r>
          </w:p>
        </w:tc>
        <w:tc>
          <w:tcPr>
            <w:tcW w:w="1798" w:type="dxa"/>
            <w:shd w:val="clear" w:color="auto" w:fill="D99594" w:themeFill="accent2" w:themeFillTint="99"/>
            <w:vAlign w:val="center"/>
          </w:tcPr>
          <w:p w:rsidR="00497CDA" w:rsidRPr="007C28B7" w:rsidRDefault="007C28B7" w:rsidP="00265C02">
            <w:pPr>
              <w:tabs>
                <w:tab w:val="left" w:pos="3780"/>
              </w:tabs>
              <w:jc w:val="center"/>
              <w:rPr>
                <w:rFonts w:eastAsia="Time new roman"/>
                <w:b/>
                <w:color w:val="002060"/>
                <w:sz w:val="32"/>
              </w:rPr>
            </w:pPr>
            <w:r w:rsidRPr="007C28B7">
              <w:rPr>
                <w:rFonts w:eastAsia="Time new roman"/>
                <w:b/>
                <w:color w:val="002060"/>
                <w:sz w:val="32"/>
              </w:rPr>
              <w:t>4.347.000</w:t>
            </w:r>
          </w:p>
        </w:tc>
      </w:tr>
      <w:tr w:rsidR="00F7545D" w:rsidRPr="009C4CC2" w:rsidTr="00F009A9">
        <w:trPr>
          <w:trHeight w:val="476"/>
        </w:trPr>
        <w:tc>
          <w:tcPr>
            <w:tcW w:w="5031" w:type="dxa"/>
            <w:gridSpan w:val="2"/>
            <w:shd w:val="clear" w:color="auto" w:fill="D99594" w:themeFill="accent2" w:themeFillTint="99"/>
            <w:vAlign w:val="center"/>
          </w:tcPr>
          <w:p w:rsidR="00F7545D" w:rsidRPr="00F7545D" w:rsidRDefault="00F7545D" w:rsidP="00F7545D">
            <w:pPr>
              <w:pStyle w:val="ListParagraph"/>
              <w:numPr>
                <w:ilvl w:val="0"/>
                <w:numId w:val="5"/>
              </w:numPr>
              <w:jc w:val="center"/>
              <w:rPr>
                <w:b/>
                <w:color w:val="244061" w:themeColor="accent1" w:themeShade="80"/>
                <w:lang w:val="vi-VN"/>
              </w:rPr>
            </w:pPr>
            <w:r w:rsidRPr="00F7545D">
              <w:rPr>
                <w:b/>
                <w:color w:val="244061" w:themeColor="accent1" w:themeShade="80"/>
                <w:lang w:val="vi-VN"/>
              </w:rPr>
              <w:t>Phụ Thu Phòng Đơn</w:t>
            </w:r>
          </w:p>
        </w:tc>
        <w:tc>
          <w:tcPr>
            <w:tcW w:w="5679" w:type="dxa"/>
            <w:gridSpan w:val="3"/>
            <w:shd w:val="clear" w:color="auto" w:fill="D99594" w:themeFill="accent2" w:themeFillTint="99"/>
            <w:vAlign w:val="center"/>
          </w:tcPr>
          <w:p w:rsidR="00F7545D" w:rsidRPr="00192EDA" w:rsidRDefault="00F7545D" w:rsidP="00F7545D">
            <w:pPr>
              <w:tabs>
                <w:tab w:val="left" w:pos="3780"/>
              </w:tabs>
              <w:ind w:right="-360"/>
              <w:jc w:val="center"/>
              <w:rPr>
                <w:b/>
                <w:color w:val="002060"/>
              </w:rPr>
            </w:pPr>
            <w:r w:rsidRPr="007C28B7">
              <w:rPr>
                <w:b/>
                <w:color w:val="002060"/>
              </w:rPr>
              <w:t>3</w:t>
            </w:r>
            <w:r w:rsidRPr="007C28B7">
              <w:rPr>
                <w:b/>
                <w:color w:val="002060"/>
                <w:lang w:val="vi-VN"/>
              </w:rPr>
              <w:t>.</w:t>
            </w:r>
            <w:r w:rsidRPr="007C28B7">
              <w:rPr>
                <w:b/>
                <w:color w:val="002060"/>
              </w:rPr>
              <w:t>5</w:t>
            </w:r>
            <w:r w:rsidRPr="007C28B7">
              <w:rPr>
                <w:b/>
                <w:color w:val="002060"/>
                <w:lang w:val="vi-VN"/>
              </w:rPr>
              <w:t>00.000 vnd</w:t>
            </w:r>
          </w:p>
        </w:tc>
      </w:tr>
    </w:tbl>
    <w:p w:rsidR="003B61E4" w:rsidRPr="0084275A" w:rsidRDefault="003B61E4" w:rsidP="003B61E4">
      <w:pPr>
        <w:pStyle w:val="NormalWeb"/>
        <w:numPr>
          <w:ilvl w:val="0"/>
          <w:numId w:val="6"/>
        </w:numPr>
        <w:shd w:val="clear" w:color="auto" w:fill="244061" w:themeFill="accent1" w:themeFillShade="80"/>
        <w:spacing w:before="120" w:beforeAutospacing="0" w:after="120" w:afterAutospacing="0" w:line="276" w:lineRule="auto"/>
        <w:ind w:left="360"/>
        <w:rPr>
          <w:rFonts w:eastAsia="Calibri"/>
          <w:b/>
          <w:color w:val="FFFFFF" w:themeColor="background1"/>
          <w:lang w:val="vi-VN"/>
        </w:rPr>
      </w:pPr>
      <w:r w:rsidRPr="0084275A">
        <w:rPr>
          <w:rFonts w:eastAsia="Calibri"/>
          <w:b/>
          <w:color w:val="FFFFFF" w:themeColor="background1"/>
          <w:lang w:val="vi-VN"/>
        </w:rPr>
        <w:lastRenderedPageBreak/>
        <w:t xml:space="preserve">DỊCH VỤ BAO GỒM: </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Vé máy bay (bay thẳng không quá cảnh) khứ hồi Tp. Hồ Chí Minh – Trương Gia Giới</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Lệ phí sân bay, bảo hiểm an ninh hàng không, phụ phí xăng, dầu. (có thể thay đổi tùy thuộc vào thời điểm xuất vé)</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Visa Trung Quốc – Visa đoàn (đi và về cùng đoàn) (Nếu quý khách mang quốc tịch nước ngoài. Vui lòng tự xin visa trước khi tham gia đoàn)</w:t>
      </w:r>
    </w:p>
    <w:p w:rsidR="003B61E4" w:rsidRPr="003757FF" w:rsidRDefault="003B61E4" w:rsidP="003B61E4">
      <w:pPr>
        <w:pStyle w:val="ListParagraph"/>
        <w:numPr>
          <w:ilvl w:val="0"/>
          <w:numId w:val="7"/>
        </w:numPr>
        <w:spacing w:before="120" w:after="120"/>
        <w:rPr>
          <w:rFonts w:ascii="Times New Roman" w:eastAsia="Calibri" w:hAnsi="Times New Roman" w:cs="Times New Roman"/>
          <w:b/>
          <w:color w:val="C00000"/>
          <w:sz w:val="24"/>
          <w:szCs w:val="24"/>
          <w:lang w:val="vi-VN"/>
        </w:rPr>
      </w:pPr>
      <w:r w:rsidRPr="003757FF">
        <w:rPr>
          <w:rFonts w:ascii="Times New Roman" w:eastAsia="Calibri" w:hAnsi="Times New Roman" w:cs="Times New Roman"/>
          <w:b/>
          <w:color w:val="C00000"/>
          <w:sz w:val="24"/>
          <w:szCs w:val="24"/>
          <w:lang w:val="vi-VN"/>
        </w:rPr>
        <w:t xml:space="preserve">Khách sạn tiêu chuẩn </w:t>
      </w:r>
      <w:r w:rsidR="003339E6" w:rsidRPr="00357D93">
        <w:rPr>
          <w:rFonts w:ascii="Times New Roman" w:eastAsia="Calibri" w:hAnsi="Times New Roman" w:cs="Times New Roman"/>
          <w:b/>
          <w:color w:val="C00000"/>
          <w:sz w:val="24"/>
          <w:szCs w:val="24"/>
          <w:lang w:val="vi-VN"/>
        </w:rPr>
        <w:t>4</w:t>
      </w:r>
      <w:r w:rsidRPr="003757FF">
        <w:rPr>
          <w:rFonts w:ascii="Times New Roman" w:eastAsia="Calibri" w:hAnsi="Times New Roman" w:cs="Times New Roman"/>
          <w:b/>
          <w:color w:val="C00000"/>
          <w:sz w:val="24"/>
          <w:szCs w:val="24"/>
          <w:lang w:val="vi-VN"/>
        </w:rPr>
        <w:t xml:space="preserve"> sao</w:t>
      </w:r>
      <w:r w:rsidR="00D31C03" w:rsidRPr="00357D93">
        <w:rPr>
          <w:rFonts w:ascii="Times New Roman" w:eastAsia="Calibri" w:hAnsi="Times New Roman" w:cs="Times New Roman"/>
          <w:b/>
          <w:color w:val="C00000"/>
          <w:sz w:val="24"/>
          <w:szCs w:val="24"/>
          <w:lang w:val="vi-VN"/>
        </w:rPr>
        <w:t xml:space="preserve"> suốt tuyến</w:t>
      </w:r>
      <w:r w:rsidRPr="003757FF">
        <w:rPr>
          <w:rFonts w:ascii="Times New Roman" w:eastAsia="Calibri" w:hAnsi="Times New Roman" w:cs="Times New Roman"/>
          <w:b/>
          <w:color w:val="C00000"/>
          <w:sz w:val="24"/>
          <w:szCs w:val="24"/>
          <w:lang w:val="vi-VN"/>
        </w:rPr>
        <w:t xml:space="preserve"> (2 người/ phòng)</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Xe vận chuyển phục vụ theo chương trình</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 xml:space="preserve">Ăn các bữa theo chương trình </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Phí tham quan tại các điểm (vé vào cửa 1 lần)</w:t>
      </w:r>
      <w:r w:rsidR="00E91449" w:rsidRPr="00357D93">
        <w:rPr>
          <w:rFonts w:ascii="Times New Roman" w:eastAsia="Calibri" w:hAnsi="Times New Roman" w:cs="Times New Roman"/>
          <w:color w:val="244061" w:themeColor="accent1" w:themeShade="80"/>
          <w:sz w:val="24"/>
          <w:szCs w:val="24"/>
          <w:lang w:val="vi-VN"/>
        </w:rPr>
        <w:t xml:space="preserve"> - </w:t>
      </w:r>
      <w:r w:rsidR="00E91449" w:rsidRPr="00357D93">
        <w:rPr>
          <w:rFonts w:ascii="Times New Roman" w:eastAsia="Calibri" w:hAnsi="Times New Roman" w:cs="Times New Roman"/>
          <w:b/>
          <w:color w:val="C00000"/>
          <w:sz w:val="24"/>
          <w:szCs w:val="24"/>
          <w:lang w:val="vi-VN"/>
        </w:rPr>
        <w:t>Bao gồm vé Cầu Kính.</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HDV địa phương và Trưởng đoàn Việt Nam theo suốt hành trình.</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Bảo hiểm du lịch mức cao nhất là 50,000USD/khách (không chịu trách nhiệm với du khách tách khỏi đoàn) </w:t>
      </w:r>
    </w:p>
    <w:p w:rsidR="003B61E4" w:rsidRPr="004367A9" w:rsidRDefault="003B61E4" w:rsidP="004367A9">
      <w:pPr>
        <w:pStyle w:val="ListParagraph"/>
        <w:numPr>
          <w:ilvl w:val="0"/>
          <w:numId w:val="7"/>
        </w:numPr>
        <w:spacing w:before="120" w:after="120" w:line="276" w:lineRule="auto"/>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Quà tặng: Nón nhung, bao hộ chiếu, thẻ treo hành lý.</w:t>
      </w:r>
    </w:p>
    <w:p w:rsidR="003B61E4" w:rsidRPr="0084275A" w:rsidRDefault="003B61E4" w:rsidP="003B61E4">
      <w:pPr>
        <w:pStyle w:val="NormalWeb"/>
        <w:numPr>
          <w:ilvl w:val="0"/>
          <w:numId w:val="8"/>
        </w:numPr>
        <w:shd w:val="clear" w:color="auto" w:fill="244061" w:themeFill="accent1" w:themeFillShade="80"/>
        <w:spacing w:before="120" w:beforeAutospacing="0" w:after="120" w:afterAutospacing="0" w:line="276" w:lineRule="auto"/>
        <w:ind w:left="360"/>
        <w:rPr>
          <w:rFonts w:eastAsia="Calibri"/>
          <w:b/>
          <w:color w:val="FFFFFF" w:themeColor="background1"/>
          <w:lang w:val="vi-VN"/>
        </w:rPr>
      </w:pPr>
      <w:r w:rsidRPr="0084275A">
        <w:rPr>
          <w:rFonts w:eastAsia="Calibri"/>
          <w:b/>
          <w:color w:val="FFFFFF" w:themeColor="background1"/>
          <w:lang w:val="vi-VN"/>
        </w:rPr>
        <w:t>DỊCH VỤ KHÔNG BAO GỒM:</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Hộ chiếu (còn thời hạn trên 06 tháng)</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Tiền tips cho hướng dẫn viên và tài xế đị</w:t>
      </w:r>
      <w:r w:rsidR="0068505B">
        <w:rPr>
          <w:rFonts w:ascii="Times New Roman" w:eastAsia="Calibri" w:hAnsi="Times New Roman" w:cs="Times New Roman"/>
          <w:color w:val="244061" w:themeColor="accent1" w:themeShade="80"/>
          <w:sz w:val="24"/>
          <w:szCs w:val="24"/>
          <w:lang w:val="vi-VN"/>
        </w:rPr>
        <w:t>a phương ( 6</w:t>
      </w:r>
      <w:r w:rsidR="0068505B" w:rsidRPr="00357D93">
        <w:rPr>
          <w:rFonts w:ascii="Times New Roman" w:eastAsia="Calibri" w:hAnsi="Times New Roman" w:cs="Times New Roman"/>
          <w:color w:val="244061" w:themeColor="accent1" w:themeShade="80"/>
          <w:sz w:val="24"/>
          <w:szCs w:val="24"/>
          <w:lang w:val="vi-VN"/>
        </w:rPr>
        <w:t>0</w:t>
      </w:r>
      <w:r w:rsidRPr="003B61E4">
        <w:rPr>
          <w:rFonts w:ascii="Times New Roman" w:eastAsia="Calibri" w:hAnsi="Times New Roman" w:cs="Times New Roman"/>
          <w:color w:val="244061" w:themeColor="accent1" w:themeShade="80"/>
          <w:sz w:val="24"/>
          <w:szCs w:val="24"/>
          <w:lang w:val="vi-VN"/>
        </w:rPr>
        <w:t>0.000 VNĐ/khách/tour)</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 xml:space="preserve">Nước uống tự gọi trong bữa ăn, điện thoại, giặt ủi, thuốc men, bệnh viện … </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Chi phí cá nhân của khách ngoài chương trình.</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 xml:space="preserve">Hành lý quá cước theo quy định của Hàng không </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Phụ thu phòng đơn: 3,500,000VNĐ/khách.</w:t>
      </w:r>
    </w:p>
    <w:p w:rsidR="003B61E4" w:rsidRPr="003B61E4" w:rsidRDefault="003B61E4" w:rsidP="003B61E4">
      <w:pPr>
        <w:pStyle w:val="ListParagraph"/>
        <w:numPr>
          <w:ilvl w:val="0"/>
          <w:numId w:val="7"/>
        </w:numPr>
        <w:spacing w:before="120" w:after="120" w:line="276" w:lineRule="auto"/>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Visa tái nhập Việt Nam đối với khách mang quốc tịch nước ngoài: 55USD/khách tương đương 1,265,000VNĐ/khách</w:t>
      </w:r>
    </w:p>
    <w:p w:rsidR="003B61E4" w:rsidRPr="003B61E4" w:rsidRDefault="003B61E4" w:rsidP="003B61E4">
      <w:pPr>
        <w:pStyle w:val="ListParagraph"/>
        <w:numPr>
          <w:ilvl w:val="0"/>
          <w:numId w:val="7"/>
        </w:numPr>
        <w:spacing w:before="120" w:after="120"/>
        <w:rPr>
          <w:rFonts w:ascii="Times New Roman" w:eastAsia="Calibri" w:hAnsi="Times New Roman" w:cs="Times New Roman"/>
          <w:color w:val="244061" w:themeColor="accent1" w:themeShade="80"/>
          <w:sz w:val="24"/>
          <w:szCs w:val="24"/>
          <w:lang w:val="vi-VN"/>
        </w:rPr>
      </w:pPr>
      <w:r w:rsidRPr="003B61E4">
        <w:rPr>
          <w:rFonts w:ascii="Times New Roman" w:eastAsia="Calibri" w:hAnsi="Times New Roman" w:cs="Times New Roman"/>
          <w:color w:val="244061" w:themeColor="accent1" w:themeShade="80"/>
          <w:sz w:val="24"/>
          <w:szCs w:val="24"/>
          <w:lang w:val="vi-VN"/>
        </w:rPr>
        <w:t>Thuế GTGT 10% ( vui lòng báo trước khi xuất vé máy bay )</w:t>
      </w:r>
    </w:p>
    <w:p w:rsidR="003B61E4" w:rsidRPr="0084275A" w:rsidRDefault="003B61E4" w:rsidP="003B61E4">
      <w:pPr>
        <w:pStyle w:val="NormalWeb"/>
        <w:numPr>
          <w:ilvl w:val="0"/>
          <w:numId w:val="5"/>
        </w:numPr>
        <w:shd w:val="clear" w:color="auto" w:fill="244061" w:themeFill="accent1" w:themeFillShade="80"/>
        <w:spacing w:before="120" w:beforeAutospacing="0" w:after="120" w:afterAutospacing="0" w:line="276" w:lineRule="auto"/>
        <w:ind w:left="360"/>
        <w:rPr>
          <w:rFonts w:eastAsia="Calibri"/>
          <w:b/>
          <w:color w:val="FFFFFF" w:themeColor="background1"/>
          <w:lang w:val="vi-VN"/>
        </w:rPr>
      </w:pPr>
      <w:r w:rsidRPr="0084275A">
        <w:rPr>
          <w:rFonts w:eastAsia="Calibri"/>
          <w:b/>
          <w:color w:val="FFFFFF" w:themeColor="background1"/>
          <w:lang w:val="vi-VN"/>
        </w:rPr>
        <w:t xml:space="preserve">LƯU Ý: </w:t>
      </w:r>
    </w:p>
    <w:p w:rsidR="003B61E4" w:rsidRPr="003B61E4" w:rsidRDefault="003B61E4" w:rsidP="003B61E4">
      <w:pPr>
        <w:numPr>
          <w:ilvl w:val="0"/>
          <w:numId w:val="9"/>
        </w:numPr>
        <w:ind w:left="360"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 xml:space="preserve">Khi đăng ký tour du lịch, Quý khách vui lòng đọc kỹ chương trình, giá tour, các khoản bao gồm cũng như không bao gồm, </w:t>
      </w:r>
      <w:r w:rsidRPr="003B61E4">
        <w:rPr>
          <w:rFonts w:ascii="Times New Roman" w:eastAsia="Calibri" w:hAnsi="Times New Roman" w:cs="Times New Roman"/>
          <w:color w:val="002060"/>
          <w:sz w:val="24"/>
          <w:szCs w:val="24"/>
          <w:lang w:val="vi-VN"/>
        </w:rPr>
        <w:t xml:space="preserve">các điều kiện hủy tour </w:t>
      </w:r>
      <w:r w:rsidRPr="003B61E4">
        <w:rPr>
          <w:rFonts w:ascii="Times New Roman" w:eastAsia="Times New Roman" w:hAnsi="Times New Roman" w:cs="Times New Roman"/>
          <w:color w:val="002060"/>
          <w:sz w:val="24"/>
          <w:szCs w:val="24"/>
          <w:lang w:val="vi-VN"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 xml:space="preserve">Quý khách vui lòng đem theo Passport (bản chính), đặt cọc trước 50% giá tour khi đăng ký tour và hoàn tất thanh toán trước 2 tuần trước khi tour khởi hành. </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Quý khách mang 2 Quốc tịch hoặc Travel document vui lòng thông báo với nhân viên bán tour ngay thời điểm đăng ký tour và nộp bản gốc kèm các giấy tờ có liên quan (nếu có). </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Quý khách chỉ mang thẻ xanh (thẻ tạm trú tại nước ngoài) và không còn hộ chiếu VN còn hiệu lực thì không đăng ký du lịch sang nước thứ ba được.</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7 ngày và sẽ thỏa thuận lại ngày khởi hành mới hoặc hoàn trả lại toàn bộ số tiền cho khách đã đăng ký trước đó.</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Nếu quý khách yêu cầu ở phòng đơn, vui lòng thanh toán thêm tiền phụ thu.</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Đối với khách hàng hơn 75 tuổi trở lên, quý khách và gia đình cam kết đảm bảo tình trạng sức khoẻ để có thể tham gia tour với công ty khi đăng ký và phải có người thân dưới 60 tuổi (đầy đủ sức khỏe) đi theo.</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Sau khi đóng tiền, nếu quý khách muốn hủy tour, vui lòng đem CMND &amp; hóa đơn đã đóng tiền đến ngay văn phòng công ty để làm thủ tục hủy tour. Công ty không nhận khách báo hủy qua điện thoại.</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lastRenderedPageBreak/>
        <w:t>Trường hợp Quý khách không được xuất cảnh và nhập cảnh vì lý do cá nhân (như hình ảnh, thông tin giấy tờ trong bản gốc bị mờ, không rõ ràng, passport hết hạn, không đúng quy định…) công ty sẽ không chịu trách nhiệm và sẽ không hoàn trả tiền tour.</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Tùy theo điều kiện thực tế mà chương trình tham quan, khách sạn, có thể thay đổi cho phù hợp, tuy nhiên tổng số điểm tham quan vẫn đảm bảo đầy đủ.</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 xml:space="preserve">Các chuyến bay và giờ bay có thể thay đổi giờ chót, do phụ thuộc vào các hãng hàng không. </w:t>
      </w:r>
    </w:p>
    <w:p w:rsidR="003B61E4" w:rsidRPr="003B61E4" w:rsidRDefault="003B61E4" w:rsidP="003B61E4">
      <w:pPr>
        <w:numPr>
          <w:ilvl w:val="0"/>
          <w:numId w:val="10"/>
        </w:numPr>
        <w:suppressAutoHyphens/>
        <w:ind w:left="360" w:right="-29"/>
        <w:contextualSpacing/>
        <w:rPr>
          <w:rFonts w:ascii="Times New Roman" w:eastAsia="Calibri" w:hAnsi="Times New Roman" w:cs="Times New Roman"/>
          <w:color w:val="002060"/>
          <w:sz w:val="24"/>
          <w:szCs w:val="24"/>
          <w:lang w:val="vi-VN"/>
        </w:rPr>
      </w:pPr>
      <w:r w:rsidRPr="003B61E4">
        <w:rPr>
          <w:rFonts w:ascii="Times New Roman" w:eastAsia="Calibri" w:hAnsi="Times New Roman" w:cs="Times New Roman"/>
          <w:color w:val="002060"/>
          <w:sz w:val="24"/>
          <w:szCs w:val="24"/>
          <w:lang w:val="vi-VN"/>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p w:rsidR="003B61E4" w:rsidRPr="0084275A" w:rsidRDefault="003B61E4" w:rsidP="003B61E4">
      <w:pPr>
        <w:pStyle w:val="NormalWeb"/>
        <w:numPr>
          <w:ilvl w:val="0"/>
          <w:numId w:val="5"/>
        </w:numPr>
        <w:shd w:val="clear" w:color="auto" w:fill="244061" w:themeFill="accent1" w:themeFillShade="80"/>
        <w:spacing w:before="120" w:beforeAutospacing="0" w:after="120" w:afterAutospacing="0" w:line="276" w:lineRule="auto"/>
        <w:ind w:left="360"/>
        <w:rPr>
          <w:rFonts w:eastAsia="Calibri"/>
          <w:b/>
          <w:color w:val="FFFFFF" w:themeColor="background1"/>
          <w:lang w:val="vi-VN"/>
        </w:rPr>
      </w:pPr>
      <w:r w:rsidRPr="0084275A">
        <w:rPr>
          <w:rFonts w:eastAsia="Calibri"/>
          <w:b/>
          <w:color w:val="FFFFFF" w:themeColor="background1"/>
          <w:lang w:val="vi-VN"/>
        </w:rPr>
        <w:t>ĐIỀU KIỆN HỦY TOUR:</w:t>
      </w:r>
    </w:p>
    <w:p w:rsidR="003B61E4" w:rsidRPr="00357D93" w:rsidRDefault="003B61E4" w:rsidP="003B61E4">
      <w:p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Đặt cọc 50% giá trị tour sau khi đặt tour. Phần còn lại vui lòng thanh toán trước 7 ngày khởi hành.</w:t>
      </w:r>
    </w:p>
    <w:p w:rsidR="003B61E4" w:rsidRPr="003B61E4" w:rsidRDefault="003B61E4" w:rsidP="003B61E4">
      <w:pPr>
        <w:numPr>
          <w:ilvl w:val="0"/>
          <w:numId w:val="11"/>
        </w:num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Hủy tour sau khi đăng ký phí phạt 50% tiền cọc (+phí visa nếu có).</w:t>
      </w:r>
    </w:p>
    <w:p w:rsidR="003B61E4" w:rsidRPr="003B61E4" w:rsidRDefault="003B61E4" w:rsidP="003B61E4">
      <w:pPr>
        <w:numPr>
          <w:ilvl w:val="0"/>
          <w:numId w:val="11"/>
        </w:num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Hủy tour trước 14 ngày phí phạt = 50% tổng giá tour chương trình (+phí visa nếu có) (Tính theo ngày làm việc)</w:t>
      </w:r>
    </w:p>
    <w:p w:rsidR="003B61E4" w:rsidRPr="003B61E4" w:rsidRDefault="003B61E4" w:rsidP="003B61E4">
      <w:pPr>
        <w:numPr>
          <w:ilvl w:val="0"/>
          <w:numId w:val="11"/>
        </w:num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Hủy tour trước 10 ngày phí phạt = 75% tổng giá tour chương trình (+phí visa nếu có) (Tính theo ngày làm việc)</w:t>
      </w:r>
    </w:p>
    <w:p w:rsidR="003B61E4" w:rsidRPr="003B61E4" w:rsidRDefault="003B61E4" w:rsidP="003B61E4">
      <w:pPr>
        <w:numPr>
          <w:ilvl w:val="0"/>
          <w:numId w:val="11"/>
        </w:numPr>
        <w:ind w:right="-29"/>
        <w:contextualSpacing/>
        <w:rPr>
          <w:rFonts w:ascii="Times New Roman" w:eastAsia="Times New Roman" w:hAnsi="Times New Roman" w:cs="Times New Roman"/>
          <w:color w:val="002060"/>
          <w:sz w:val="24"/>
          <w:szCs w:val="24"/>
          <w:lang w:eastAsia="en-SG"/>
        </w:rPr>
      </w:pPr>
      <w:r w:rsidRPr="003B61E4">
        <w:rPr>
          <w:rFonts w:ascii="Times New Roman" w:eastAsia="Times New Roman" w:hAnsi="Times New Roman" w:cs="Times New Roman"/>
          <w:color w:val="002060"/>
          <w:sz w:val="24"/>
          <w:szCs w:val="24"/>
          <w:lang w:val="vi-VN" w:eastAsia="en-SG"/>
        </w:rPr>
        <w:t xml:space="preserve">Sau thời gian trên phí phạt = 100% tổng giá trị chương trình (+ phí visa nếu có). </w:t>
      </w:r>
      <w:r w:rsidRPr="003B61E4">
        <w:rPr>
          <w:rFonts w:ascii="Times New Roman" w:eastAsia="Times New Roman" w:hAnsi="Times New Roman" w:cs="Times New Roman"/>
          <w:color w:val="002060"/>
          <w:sz w:val="24"/>
          <w:szCs w:val="24"/>
          <w:lang w:eastAsia="en-SG"/>
        </w:rPr>
        <w:t>(</w:t>
      </w:r>
      <w:proofErr w:type="spellStart"/>
      <w:r w:rsidRPr="003B61E4">
        <w:rPr>
          <w:rFonts w:ascii="Times New Roman" w:eastAsia="Times New Roman" w:hAnsi="Times New Roman" w:cs="Times New Roman"/>
          <w:color w:val="002060"/>
          <w:sz w:val="24"/>
          <w:szCs w:val="24"/>
          <w:lang w:eastAsia="en-SG"/>
        </w:rPr>
        <w:t>Tính</w:t>
      </w:r>
      <w:proofErr w:type="spellEnd"/>
      <w:r w:rsidRPr="003B61E4">
        <w:rPr>
          <w:rFonts w:ascii="Times New Roman" w:eastAsia="Times New Roman" w:hAnsi="Times New Roman" w:cs="Times New Roman"/>
          <w:color w:val="002060"/>
          <w:sz w:val="24"/>
          <w:szCs w:val="24"/>
          <w:lang w:eastAsia="en-SG"/>
        </w:rPr>
        <w:t xml:space="preserve"> </w:t>
      </w:r>
      <w:proofErr w:type="spellStart"/>
      <w:r w:rsidRPr="003B61E4">
        <w:rPr>
          <w:rFonts w:ascii="Times New Roman" w:eastAsia="Times New Roman" w:hAnsi="Times New Roman" w:cs="Times New Roman"/>
          <w:color w:val="002060"/>
          <w:sz w:val="24"/>
          <w:szCs w:val="24"/>
          <w:lang w:eastAsia="en-SG"/>
        </w:rPr>
        <w:t>theo</w:t>
      </w:r>
      <w:proofErr w:type="spellEnd"/>
      <w:r w:rsidRPr="003B61E4">
        <w:rPr>
          <w:rFonts w:ascii="Times New Roman" w:eastAsia="Times New Roman" w:hAnsi="Times New Roman" w:cs="Times New Roman"/>
          <w:color w:val="002060"/>
          <w:sz w:val="24"/>
          <w:szCs w:val="24"/>
          <w:lang w:eastAsia="en-SG"/>
        </w:rPr>
        <w:t xml:space="preserve"> </w:t>
      </w:r>
      <w:proofErr w:type="spellStart"/>
      <w:r w:rsidRPr="003B61E4">
        <w:rPr>
          <w:rFonts w:ascii="Times New Roman" w:eastAsia="Times New Roman" w:hAnsi="Times New Roman" w:cs="Times New Roman"/>
          <w:color w:val="002060"/>
          <w:sz w:val="24"/>
          <w:szCs w:val="24"/>
          <w:lang w:eastAsia="en-SG"/>
        </w:rPr>
        <w:t>ngày</w:t>
      </w:r>
      <w:proofErr w:type="spellEnd"/>
      <w:r w:rsidRPr="003B61E4">
        <w:rPr>
          <w:rFonts w:ascii="Times New Roman" w:eastAsia="Times New Roman" w:hAnsi="Times New Roman" w:cs="Times New Roman"/>
          <w:color w:val="002060"/>
          <w:sz w:val="24"/>
          <w:szCs w:val="24"/>
          <w:lang w:eastAsia="en-SG"/>
        </w:rPr>
        <w:t xml:space="preserve"> </w:t>
      </w:r>
      <w:proofErr w:type="spellStart"/>
      <w:r w:rsidRPr="003B61E4">
        <w:rPr>
          <w:rFonts w:ascii="Times New Roman" w:eastAsia="Times New Roman" w:hAnsi="Times New Roman" w:cs="Times New Roman"/>
          <w:color w:val="002060"/>
          <w:sz w:val="24"/>
          <w:szCs w:val="24"/>
          <w:lang w:eastAsia="en-SG"/>
        </w:rPr>
        <w:t>làm</w:t>
      </w:r>
      <w:proofErr w:type="spellEnd"/>
      <w:r w:rsidRPr="003B61E4">
        <w:rPr>
          <w:rFonts w:ascii="Times New Roman" w:eastAsia="Times New Roman" w:hAnsi="Times New Roman" w:cs="Times New Roman"/>
          <w:color w:val="002060"/>
          <w:sz w:val="24"/>
          <w:szCs w:val="24"/>
          <w:lang w:eastAsia="en-SG"/>
        </w:rPr>
        <w:t xml:space="preserve"> </w:t>
      </w:r>
      <w:proofErr w:type="spellStart"/>
      <w:r w:rsidRPr="003B61E4">
        <w:rPr>
          <w:rFonts w:ascii="Times New Roman" w:eastAsia="Times New Roman" w:hAnsi="Times New Roman" w:cs="Times New Roman"/>
          <w:color w:val="002060"/>
          <w:sz w:val="24"/>
          <w:szCs w:val="24"/>
          <w:lang w:eastAsia="en-SG"/>
        </w:rPr>
        <w:t>việc</w:t>
      </w:r>
      <w:proofErr w:type="spellEnd"/>
      <w:r w:rsidRPr="003B61E4">
        <w:rPr>
          <w:rFonts w:ascii="Times New Roman" w:eastAsia="Times New Roman" w:hAnsi="Times New Roman" w:cs="Times New Roman"/>
          <w:color w:val="002060"/>
          <w:sz w:val="24"/>
          <w:szCs w:val="24"/>
          <w:lang w:eastAsia="en-SG"/>
        </w:rPr>
        <w:t>)</w:t>
      </w:r>
    </w:p>
    <w:p w:rsidR="003B61E4" w:rsidRPr="003B61E4" w:rsidRDefault="003B61E4" w:rsidP="003B61E4">
      <w:pPr>
        <w:numPr>
          <w:ilvl w:val="0"/>
          <w:numId w:val="11"/>
        </w:num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Sau khi đóng tiền, nếu quý khách muốn hủy tour, vui lòng đem CMND &amp; hóa đơn đã đóng tiền đến ngay văn phòng công ty để làm thủ tục hủy tour. Công ty không nhận khách báo hủy qua điện thoại.</w:t>
      </w:r>
    </w:p>
    <w:p w:rsidR="003B61E4" w:rsidRPr="003B61E4" w:rsidRDefault="003B61E4" w:rsidP="003B61E4">
      <w:pPr>
        <w:ind w:right="-29"/>
        <w:contextualSpacing/>
        <w:rPr>
          <w:rFonts w:ascii="Times New Roman" w:eastAsia="Times New Roman" w:hAnsi="Times New Roman" w:cs="Times New Roman"/>
          <w:color w:val="002060"/>
          <w:sz w:val="24"/>
          <w:szCs w:val="24"/>
          <w:lang w:val="vi-VN" w:eastAsia="en-SG"/>
        </w:rPr>
      </w:pPr>
      <w:r w:rsidRPr="003B61E4">
        <w:rPr>
          <w:rFonts w:ascii="Times New Roman" w:eastAsia="Times New Roman" w:hAnsi="Times New Roman" w:cs="Times New Roman"/>
          <w:color w:val="002060"/>
          <w:sz w:val="24"/>
          <w:szCs w:val="24"/>
          <w:lang w:val="vi-VN" w:eastAsia="en-SG"/>
        </w:rPr>
        <w:t>Thời gian hủy tour được tính cho ngày làm việc, không tính thứ bảy, chủ nhật và các ngày Lễ Tết và phải được Công ty xác nhận. Việc hủy bỏ chuyến đi phải được thông báo trực tiếp với công ty hoặc qua fax, email và phải được công ty xác nhận. Việc hủy bỏ bằng điện thoại không được chấp nhận.</w:t>
      </w:r>
    </w:p>
    <w:p w:rsidR="003B61E4" w:rsidRPr="003B61E4" w:rsidRDefault="003B61E4" w:rsidP="00DD6324">
      <w:pPr>
        <w:ind w:right="-360"/>
        <w:rPr>
          <w:rFonts w:ascii="Times New Roman" w:eastAsia="Time new roman" w:hAnsi="Times New Roman" w:cs="Times New Roman"/>
          <w:b/>
          <w:color w:val="C00000"/>
          <w:sz w:val="32"/>
          <w:szCs w:val="36"/>
          <w:lang w:val="vi-VN"/>
        </w:rPr>
      </w:pPr>
    </w:p>
    <w:p w:rsidR="003B61E4" w:rsidRPr="003B61E4" w:rsidRDefault="003B61E4" w:rsidP="003B61E4">
      <w:pPr>
        <w:ind w:right="-360"/>
        <w:jc w:val="center"/>
        <w:rPr>
          <w:rFonts w:ascii="Times New Roman" w:eastAsia="Time new roman" w:hAnsi="Times New Roman" w:cs="Times New Roman"/>
          <w:b/>
          <w:color w:val="C00000"/>
          <w:sz w:val="32"/>
          <w:szCs w:val="36"/>
          <w:lang w:val="vi-VN"/>
        </w:rPr>
      </w:pPr>
      <w:r w:rsidRPr="003B61E4">
        <w:rPr>
          <w:rFonts w:ascii="Times New Roman" w:eastAsia="Time new roman" w:hAnsi="Times New Roman" w:cs="Times New Roman"/>
          <w:b/>
          <w:color w:val="C00000"/>
          <w:sz w:val="32"/>
          <w:szCs w:val="36"/>
          <w:lang w:val="vi-VN"/>
        </w:rPr>
        <w:t xml:space="preserve">BAYON TRAVEL </w:t>
      </w:r>
    </w:p>
    <w:p w:rsidR="003B61E4" w:rsidRPr="009C4CC2" w:rsidRDefault="003B61E4" w:rsidP="003B61E4">
      <w:pPr>
        <w:ind w:right="-360"/>
        <w:jc w:val="center"/>
        <w:rPr>
          <w:rFonts w:ascii="Times New Roman" w:eastAsia="Calibri" w:hAnsi="Times New Roman" w:cs="Times New Roman"/>
          <w:color w:val="365F91" w:themeColor="accent1" w:themeShade="BF"/>
          <w:sz w:val="24"/>
          <w:szCs w:val="24"/>
          <w:lang w:val="vi-VN"/>
        </w:rPr>
      </w:pPr>
      <w:r w:rsidRPr="003B61E4">
        <w:rPr>
          <w:rFonts w:ascii="Times New Roman" w:eastAsia="Time new roman" w:hAnsi="Times New Roman" w:cs="Times New Roman"/>
          <w:b/>
          <w:color w:val="C00000"/>
          <w:sz w:val="32"/>
          <w:szCs w:val="36"/>
          <w:lang w:val="vi-VN"/>
        </w:rPr>
        <w:t>FOR YOU – WITH YOU – ABOUT YOU</w:t>
      </w:r>
    </w:p>
    <w:p w:rsidR="00776CDD" w:rsidRDefault="009C7AD4"/>
    <w:sectPr w:rsidR="00776CDD" w:rsidSect="00357D93">
      <w:headerReference w:type="default" r:id="rId13"/>
      <w:footerReference w:type="default" r:id="rId14"/>
      <w:pgSz w:w="12240" w:h="15840"/>
      <w:pgMar w:top="720" w:right="720" w:bottom="720" w:left="81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169" w:rsidRDefault="002D6169" w:rsidP="00357D93">
      <w:r>
        <w:separator/>
      </w:r>
    </w:p>
  </w:endnote>
  <w:endnote w:type="continuationSeparator" w:id="0">
    <w:p w:rsidR="002D6169" w:rsidRDefault="002D6169" w:rsidP="0035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Webdings">
    <w:panose1 w:val="05030102010509060703"/>
    <w:charset w:val="02"/>
    <w:family w:val="roman"/>
    <w:pitch w:val="variable"/>
    <w:sig w:usb0="00000000" w:usb1="10000000" w:usb2="00000000" w:usb3="00000000" w:csb0="80000000" w:csb1="00000000"/>
  </w:font>
  <w:font w:name="Time new roman">
    <w:altName w:val="Times New Roman"/>
    <w:charset w:val="00"/>
    <w:family w:val="auto"/>
    <w:pitch w:val="default"/>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93" w:rsidRDefault="00357D93">
    <w:pPr>
      <w:pStyle w:val="Footer"/>
    </w:pPr>
    <w:r>
      <w:rPr>
        <w:noProof/>
        <w:lang w:val="vi-VN" w:eastAsia="vi-VN"/>
      </w:rPr>
      <w:drawing>
        <wp:anchor distT="0" distB="0" distL="114300" distR="114300" simplePos="0" relativeHeight="251661312" behindDoc="1" locked="0" layoutInCell="1" allowOverlap="1" wp14:anchorId="3256A2C9" wp14:editId="40AFB6C3">
          <wp:simplePos x="0" y="0"/>
          <wp:positionH relativeFrom="margin">
            <wp:posOffset>-514350</wp:posOffset>
          </wp:positionH>
          <wp:positionV relativeFrom="paragraph">
            <wp:posOffset>-4445</wp:posOffset>
          </wp:positionV>
          <wp:extent cx="7772400" cy="6324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441" cy="6323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169" w:rsidRDefault="002D6169" w:rsidP="00357D93">
      <w:r>
        <w:separator/>
      </w:r>
    </w:p>
  </w:footnote>
  <w:footnote w:type="continuationSeparator" w:id="0">
    <w:p w:rsidR="002D6169" w:rsidRDefault="002D6169" w:rsidP="00357D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93" w:rsidRDefault="00357D93">
    <w:pPr>
      <w:pStyle w:val="Header"/>
    </w:pPr>
    <w:r>
      <w:rPr>
        <w:noProof/>
        <w:lang w:val="vi-VN" w:eastAsia="vi-VN"/>
      </w:rPr>
      <w:drawing>
        <wp:anchor distT="0" distB="0" distL="114300" distR="114300" simplePos="0" relativeHeight="251659264" behindDoc="1" locked="0" layoutInCell="1" allowOverlap="1" wp14:anchorId="08CB9586" wp14:editId="0533E14B">
          <wp:simplePos x="0" y="0"/>
          <wp:positionH relativeFrom="page">
            <wp:posOffset>0</wp:posOffset>
          </wp:positionH>
          <wp:positionV relativeFrom="paragraph">
            <wp:posOffset>-358140</wp:posOffset>
          </wp:positionV>
          <wp:extent cx="7772400" cy="670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9956" cy="671212"/>
                  </a:xfrm>
                  <a:prstGeom prst="rect">
                    <a:avLst/>
                  </a:prstGeom>
                </pic:spPr>
              </pic:pic>
            </a:graphicData>
          </a:graphic>
          <wp14:sizeRelH relativeFrom="margin">
            <wp14:pctWidth>0</wp14:pctWidth>
          </wp14:sizeRelH>
          <wp14:sizeRelV relativeFrom="margin">
            <wp14:pctHeight>0</wp14:pctHeight>
          </wp14:sizeRelV>
        </wp:anchor>
      </w:drawing>
    </w:r>
  </w:p>
  <w:p w:rsidR="00357D93" w:rsidRDefault="00357D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80E"/>
    <w:multiLevelType w:val="multilevel"/>
    <w:tmpl w:val="043E68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0B3752"/>
    <w:multiLevelType w:val="multilevel"/>
    <w:tmpl w:val="15222A0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64D3396"/>
    <w:multiLevelType w:val="multilevel"/>
    <w:tmpl w:val="164D339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89F3157"/>
    <w:multiLevelType w:val="hybridMultilevel"/>
    <w:tmpl w:val="798423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3C44AB"/>
    <w:multiLevelType w:val="multilevel"/>
    <w:tmpl w:val="4ED6C96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1FFD7453"/>
    <w:multiLevelType w:val="multilevel"/>
    <w:tmpl w:val="1FFD745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2BE1B0B"/>
    <w:multiLevelType w:val="multilevel"/>
    <w:tmpl w:val="22BE1B0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D2E79D6"/>
    <w:multiLevelType w:val="multilevel"/>
    <w:tmpl w:val="2D2E79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E7748C6"/>
    <w:multiLevelType w:val="hybridMultilevel"/>
    <w:tmpl w:val="1632EE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116AE8"/>
    <w:multiLevelType w:val="multilevel"/>
    <w:tmpl w:val="3D116A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024739B"/>
    <w:multiLevelType w:val="multilevel"/>
    <w:tmpl w:val="4024739B"/>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12">
    <w:nsid w:val="50FB626D"/>
    <w:multiLevelType w:val="multilevel"/>
    <w:tmpl w:val="50FB62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A652E2F"/>
    <w:multiLevelType w:val="multilevel"/>
    <w:tmpl w:val="5A652E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B684E0E"/>
    <w:multiLevelType w:val="hybridMultilevel"/>
    <w:tmpl w:val="49A494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766A5B"/>
    <w:multiLevelType w:val="hybridMultilevel"/>
    <w:tmpl w:val="CE60AF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2"/>
  </w:num>
  <w:num w:numId="4">
    <w:abstractNumId w:val="5"/>
  </w:num>
  <w:num w:numId="5">
    <w:abstractNumId w:val="11"/>
  </w:num>
  <w:num w:numId="6">
    <w:abstractNumId w:val="0"/>
  </w:num>
  <w:num w:numId="7">
    <w:abstractNumId w:val="13"/>
  </w:num>
  <w:num w:numId="8">
    <w:abstractNumId w:val="12"/>
  </w:num>
  <w:num w:numId="9">
    <w:abstractNumId w:val="9"/>
  </w:num>
  <w:num w:numId="10">
    <w:abstractNumId w:val="10"/>
  </w:num>
  <w:num w:numId="11">
    <w:abstractNumId w:val="1"/>
  </w:num>
  <w:num w:numId="12">
    <w:abstractNumId w:val="4"/>
  </w:num>
  <w:num w:numId="13">
    <w:abstractNumId w:val="8"/>
  </w:num>
  <w:num w:numId="14">
    <w:abstractNumId w:val="1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1E4"/>
    <w:rsid w:val="0009606B"/>
    <w:rsid w:val="000E72DD"/>
    <w:rsid w:val="00104CF9"/>
    <w:rsid w:val="00140D9F"/>
    <w:rsid w:val="00192EDA"/>
    <w:rsid w:val="002264D9"/>
    <w:rsid w:val="00265C02"/>
    <w:rsid w:val="002D6169"/>
    <w:rsid w:val="002F500B"/>
    <w:rsid w:val="003339E6"/>
    <w:rsid w:val="00357D93"/>
    <w:rsid w:val="003757FF"/>
    <w:rsid w:val="003B61E4"/>
    <w:rsid w:val="003D76E5"/>
    <w:rsid w:val="004367A9"/>
    <w:rsid w:val="00481588"/>
    <w:rsid w:val="00497CDA"/>
    <w:rsid w:val="004C2C60"/>
    <w:rsid w:val="004F3FCF"/>
    <w:rsid w:val="00517EA9"/>
    <w:rsid w:val="00555C5A"/>
    <w:rsid w:val="0064446E"/>
    <w:rsid w:val="0068505B"/>
    <w:rsid w:val="006A3961"/>
    <w:rsid w:val="006A7BDC"/>
    <w:rsid w:val="007776B8"/>
    <w:rsid w:val="007A144A"/>
    <w:rsid w:val="007B1FAF"/>
    <w:rsid w:val="007C28B7"/>
    <w:rsid w:val="007F72BE"/>
    <w:rsid w:val="008300DF"/>
    <w:rsid w:val="0084275A"/>
    <w:rsid w:val="008662A5"/>
    <w:rsid w:val="008A3377"/>
    <w:rsid w:val="008A7ABC"/>
    <w:rsid w:val="00936BF8"/>
    <w:rsid w:val="00944C39"/>
    <w:rsid w:val="009853C3"/>
    <w:rsid w:val="009C7AD4"/>
    <w:rsid w:val="009D388E"/>
    <w:rsid w:val="009D6C56"/>
    <w:rsid w:val="00A95238"/>
    <w:rsid w:val="00AA7EC8"/>
    <w:rsid w:val="00AC2EB8"/>
    <w:rsid w:val="00C076D1"/>
    <w:rsid w:val="00CD5480"/>
    <w:rsid w:val="00D31C03"/>
    <w:rsid w:val="00D707EB"/>
    <w:rsid w:val="00DD6324"/>
    <w:rsid w:val="00E56EB3"/>
    <w:rsid w:val="00E6413D"/>
    <w:rsid w:val="00E91449"/>
    <w:rsid w:val="00EB3430"/>
    <w:rsid w:val="00ED5D78"/>
    <w:rsid w:val="00F009A9"/>
    <w:rsid w:val="00F25B87"/>
    <w:rsid w:val="00F73455"/>
    <w:rsid w:val="00F7545D"/>
    <w:rsid w:val="00FA6179"/>
    <w:rsid w:val="00FC621B"/>
    <w:rsid w:val="00FE51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1E4"/>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B61E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61E4"/>
    <w:rPr>
      <w:color w:val="0000FF"/>
      <w:u w:val="single"/>
    </w:rPr>
  </w:style>
  <w:style w:type="character" w:styleId="Strong">
    <w:name w:val="Strong"/>
    <w:basedOn w:val="DefaultParagraphFont"/>
    <w:qFormat/>
    <w:rsid w:val="003B61E4"/>
    <w:rPr>
      <w:b/>
      <w:bCs/>
    </w:rPr>
  </w:style>
  <w:style w:type="table" w:styleId="TableGrid">
    <w:name w:val="Table Grid"/>
    <w:basedOn w:val="TableNormal"/>
    <w:uiPriority w:val="39"/>
    <w:qFormat/>
    <w:rsid w:val="003B61E4"/>
    <w:pPr>
      <w:spacing w:after="0" w:line="240" w:lineRule="auto"/>
      <w:jc w:val="both"/>
    </w:pPr>
    <w:rPr>
      <w:rFonts w:ascii="Times New Roman" w:eastAsia="Times New Roman" w:hAnsi="Times New Roman"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3B61E4"/>
  </w:style>
  <w:style w:type="paragraph" w:styleId="ListParagraph">
    <w:name w:val="List Paragraph"/>
    <w:basedOn w:val="Normal"/>
    <w:uiPriority w:val="34"/>
    <w:qFormat/>
    <w:rsid w:val="003B61E4"/>
    <w:pPr>
      <w:ind w:left="720"/>
      <w:contextualSpacing/>
    </w:pPr>
  </w:style>
  <w:style w:type="paragraph" w:styleId="BalloonText">
    <w:name w:val="Balloon Text"/>
    <w:basedOn w:val="Normal"/>
    <w:link w:val="BalloonTextChar"/>
    <w:uiPriority w:val="99"/>
    <w:semiHidden/>
    <w:unhideWhenUsed/>
    <w:rsid w:val="003B61E4"/>
    <w:rPr>
      <w:rFonts w:ascii="Tahoma" w:hAnsi="Tahoma" w:cs="Tahoma"/>
      <w:sz w:val="16"/>
      <w:szCs w:val="16"/>
    </w:rPr>
  </w:style>
  <w:style w:type="character" w:customStyle="1" w:styleId="BalloonTextChar">
    <w:name w:val="Balloon Text Char"/>
    <w:basedOn w:val="DefaultParagraphFont"/>
    <w:link w:val="BalloonText"/>
    <w:uiPriority w:val="99"/>
    <w:semiHidden/>
    <w:rsid w:val="003B61E4"/>
    <w:rPr>
      <w:rFonts w:ascii="Tahoma" w:hAnsi="Tahoma" w:cs="Tahoma"/>
      <w:sz w:val="16"/>
      <w:szCs w:val="16"/>
    </w:rPr>
  </w:style>
  <w:style w:type="paragraph" w:styleId="Header">
    <w:name w:val="header"/>
    <w:basedOn w:val="Normal"/>
    <w:link w:val="HeaderChar"/>
    <w:uiPriority w:val="99"/>
    <w:unhideWhenUsed/>
    <w:rsid w:val="00357D93"/>
    <w:pPr>
      <w:tabs>
        <w:tab w:val="center" w:pos="4680"/>
        <w:tab w:val="right" w:pos="9360"/>
      </w:tabs>
    </w:pPr>
  </w:style>
  <w:style w:type="character" w:customStyle="1" w:styleId="HeaderChar">
    <w:name w:val="Header Char"/>
    <w:basedOn w:val="DefaultParagraphFont"/>
    <w:link w:val="Header"/>
    <w:uiPriority w:val="99"/>
    <w:rsid w:val="00357D93"/>
  </w:style>
  <w:style w:type="paragraph" w:styleId="Footer">
    <w:name w:val="footer"/>
    <w:basedOn w:val="Normal"/>
    <w:link w:val="FooterChar"/>
    <w:uiPriority w:val="99"/>
    <w:unhideWhenUsed/>
    <w:rsid w:val="00357D93"/>
    <w:pPr>
      <w:tabs>
        <w:tab w:val="center" w:pos="4680"/>
        <w:tab w:val="right" w:pos="9360"/>
      </w:tabs>
    </w:pPr>
  </w:style>
  <w:style w:type="character" w:customStyle="1" w:styleId="FooterChar">
    <w:name w:val="Footer Char"/>
    <w:basedOn w:val="DefaultParagraphFont"/>
    <w:link w:val="Footer"/>
    <w:uiPriority w:val="99"/>
    <w:rsid w:val="00357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1E4"/>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B61E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61E4"/>
    <w:rPr>
      <w:color w:val="0000FF"/>
      <w:u w:val="single"/>
    </w:rPr>
  </w:style>
  <w:style w:type="character" w:styleId="Strong">
    <w:name w:val="Strong"/>
    <w:basedOn w:val="DefaultParagraphFont"/>
    <w:qFormat/>
    <w:rsid w:val="003B61E4"/>
    <w:rPr>
      <w:b/>
      <w:bCs/>
    </w:rPr>
  </w:style>
  <w:style w:type="table" w:styleId="TableGrid">
    <w:name w:val="Table Grid"/>
    <w:basedOn w:val="TableNormal"/>
    <w:uiPriority w:val="39"/>
    <w:qFormat/>
    <w:rsid w:val="003B61E4"/>
    <w:pPr>
      <w:spacing w:after="0" w:line="240" w:lineRule="auto"/>
      <w:jc w:val="both"/>
    </w:pPr>
    <w:rPr>
      <w:rFonts w:ascii="Times New Roman" w:eastAsia="Times New Roman" w:hAnsi="Times New Roman"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3B61E4"/>
  </w:style>
  <w:style w:type="paragraph" w:styleId="ListParagraph">
    <w:name w:val="List Paragraph"/>
    <w:basedOn w:val="Normal"/>
    <w:uiPriority w:val="34"/>
    <w:qFormat/>
    <w:rsid w:val="003B61E4"/>
    <w:pPr>
      <w:ind w:left="720"/>
      <w:contextualSpacing/>
    </w:pPr>
  </w:style>
  <w:style w:type="paragraph" w:styleId="BalloonText">
    <w:name w:val="Balloon Text"/>
    <w:basedOn w:val="Normal"/>
    <w:link w:val="BalloonTextChar"/>
    <w:uiPriority w:val="99"/>
    <w:semiHidden/>
    <w:unhideWhenUsed/>
    <w:rsid w:val="003B61E4"/>
    <w:rPr>
      <w:rFonts w:ascii="Tahoma" w:hAnsi="Tahoma" w:cs="Tahoma"/>
      <w:sz w:val="16"/>
      <w:szCs w:val="16"/>
    </w:rPr>
  </w:style>
  <w:style w:type="character" w:customStyle="1" w:styleId="BalloonTextChar">
    <w:name w:val="Balloon Text Char"/>
    <w:basedOn w:val="DefaultParagraphFont"/>
    <w:link w:val="BalloonText"/>
    <w:uiPriority w:val="99"/>
    <w:semiHidden/>
    <w:rsid w:val="003B61E4"/>
    <w:rPr>
      <w:rFonts w:ascii="Tahoma" w:hAnsi="Tahoma" w:cs="Tahoma"/>
      <w:sz w:val="16"/>
      <w:szCs w:val="16"/>
    </w:rPr>
  </w:style>
  <w:style w:type="paragraph" w:styleId="Header">
    <w:name w:val="header"/>
    <w:basedOn w:val="Normal"/>
    <w:link w:val="HeaderChar"/>
    <w:uiPriority w:val="99"/>
    <w:unhideWhenUsed/>
    <w:rsid w:val="00357D93"/>
    <w:pPr>
      <w:tabs>
        <w:tab w:val="center" w:pos="4680"/>
        <w:tab w:val="right" w:pos="9360"/>
      </w:tabs>
    </w:pPr>
  </w:style>
  <w:style w:type="character" w:customStyle="1" w:styleId="HeaderChar">
    <w:name w:val="Header Char"/>
    <w:basedOn w:val="DefaultParagraphFont"/>
    <w:link w:val="Header"/>
    <w:uiPriority w:val="99"/>
    <w:rsid w:val="00357D93"/>
  </w:style>
  <w:style w:type="paragraph" w:styleId="Footer">
    <w:name w:val="footer"/>
    <w:basedOn w:val="Normal"/>
    <w:link w:val="FooterChar"/>
    <w:uiPriority w:val="99"/>
    <w:unhideWhenUsed/>
    <w:rsid w:val="00357D93"/>
    <w:pPr>
      <w:tabs>
        <w:tab w:val="center" w:pos="4680"/>
        <w:tab w:val="right" w:pos="9360"/>
      </w:tabs>
    </w:pPr>
  </w:style>
  <w:style w:type="character" w:customStyle="1" w:styleId="FooterChar">
    <w:name w:val="Footer Char"/>
    <w:basedOn w:val="DefaultParagraphFont"/>
    <w:link w:val="Footer"/>
    <w:uiPriority w:val="99"/>
    <w:rsid w:val="0035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2019-04-18T08:18:00Z</cp:lastPrinted>
  <dcterms:created xsi:type="dcterms:W3CDTF">2019-08-19T09:36:00Z</dcterms:created>
  <dcterms:modified xsi:type="dcterms:W3CDTF">2019-08-19T09:36:00Z</dcterms:modified>
</cp:coreProperties>
</file>